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E" w:rsidRDefault="00F137E1" w:rsidP="00F137E1">
      <w:pPr>
        <w:jc w:val="center"/>
      </w:pPr>
      <w:r>
        <w:t>Farmingdale PTC Meeting</w:t>
      </w:r>
    </w:p>
    <w:p w:rsidR="00F137E1" w:rsidRDefault="00F137E1" w:rsidP="00F137E1">
      <w:pPr>
        <w:jc w:val="center"/>
      </w:pPr>
      <w:r>
        <w:t>Minutes for approval</w:t>
      </w:r>
    </w:p>
    <w:p w:rsidR="00F137E1" w:rsidRDefault="00EF7DAB" w:rsidP="00F137E1">
      <w:pPr>
        <w:jc w:val="center"/>
      </w:pPr>
      <w:r>
        <w:t>January 19, 2021</w:t>
      </w:r>
    </w:p>
    <w:p w:rsidR="00F137E1" w:rsidRDefault="007F5E04" w:rsidP="00874F50">
      <w:pPr>
        <w:jc w:val="center"/>
      </w:pPr>
      <w:r>
        <w:t>Zoom Meeting</w:t>
      </w:r>
    </w:p>
    <w:p w:rsidR="00EF7DAB" w:rsidRDefault="00F137E1" w:rsidP="00F137E1">
      <w:pPr>
        <w:pStyle w:val="NoSpacing"/>
      </w:pPr>
      <w:r>
        <w:t>A</w:t>
      </w:r>
      <w:r w:rsidR="00362B22">
        <w:t xml:space="preserve">ttending: </w:t>
      </w:r>
      <w:r w:rsidR="00EF7DAB">
        <w:t xml:space="preserve">Lauren Coleman, </w:t>
      </w:r>
      <w:r w:rsidR="003D0490">
        <w:t>Rachel Price,</w:t>
      </w:r>
      <w:r w:rsidR="004A7F23">
        <w:t xml:space="preserve"> Carrie Brady,</w:t>
      </w:r>
      <w:r w:rsidR="00EF7DAB">
        <w:t xml:space="preserve"> </w:t>
      </w:r>
      <w:r w:rsidR="007F5E04">
        <w:t xml:space="preserve">Michelle </w:t>
      </w:r>
      <w:proofErr w:type="spellStart"/>
      <w:r w:rsidR="007F5E04">
        <w:t>Stehling</w:t>
      </w:r>
      <w:proofErr w:type="spellEnd"/>
      <w:r w:rsidR="007F5E04">
        <w:t>, C</w:t>
      </w:r>
      <w:r w:rsidR="0049668A">
        <w:t xml:space="preserve">ourtney </w:t>
      </w:r>
      <w:proofErr w:type="spellStart"/>
      <w:r w:rsidR="0049668A">
        <w:t>K</w:t>
      </w:r>
      <w:r w:rsidR="00362B22">
        <w:t>rohe</w:t>
      </w:r>
      <w:proofErr w:type="spellEnd"/>
      <w:r w:rsidR="00362B22">
        <w:t>, Lara Donovan</w:t>
      </w:r>
      <w:r w:rsidR="00EF7DAB">
        <w:t>, Mr. Yates</w:t>
      </w:r>
    </w:p>
    <w:p w:rsidR="002032DE" w:rsidRDefault="002032DE" w:rsidP="00F137E1">
      <w:pPr>
        <w:pStyle w:val="NoSpacing"/>
      </w:pPr>
    </w:p>
    <w:p w:rsidR="00F137E1" w:rsidRDefault="0049668A" w:rsidP="0049668A">
      <w:pPr>
        <w:pStyle w:val="NoSpacing"/>
      </w:pPr>
      <w:r>
        <w:t xml:space="preserve">I. </w:t>
      </w:r>
      <w:r>
        <w:tab/>
        <w:t>Call to order @ 7:33</w:t>
      </w:r>
      <w:r w:rsidR="00EF7DAB">
        <w:t>pm by Lauren Coleman</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t>Secretar</w:t>
      </w:r>
      <w:r w:rsidR="00CE269F">
        <w:t xml:space="preserve">y: Approve minutes from last </w:t>
      </w:r>
      <w:r>
        <w:t>meetin</w:t>
      </w:r>
      <w:r w:rsidR="00EF7DAB">
        <w:t>g on November 17</w:t>
      </w:r>
      <w:r>
        <w:t>, 2020 – 1</w:t>
      </w:r>
      <w:r w:rsidRPr="00911B88">
        <w:rPr>
          <w:vertAlign w:val="superscript"/>
        </w:rPr>
        <w:t>st</w:t>
      </w:r>
      <w:r w:rsidR="00EF7DAB">
        <w:t xml:space="preserve"> Rachel Price</w:t>
      </w:r>
      <w:r>
        <w:t>, 2</w:t>
      </w:r>
      <w:r w:rsidRPr="00911B88">
        <w:rPr>
          <w:vertAlign w:val="superscript"/>
        </w:rPr>
        <w:t>nd</w:t>
      </w:r>
      <w:r w:rsidR="00EF7DAB">
        <w:t xml:space="preserve"> Michelle </w:t>
      </w:r>
      <w:proofErr w:type="spellStart"/>
      <w:r w:rsidR="00EF7DAB">
        <w:t>Stehling</w:t>
      </w:r>
      <w:proofErr w:type="spellEnd"/>
      <w:r>
        <w:t xml:space="preserve">. </w:t>
      </w:r>
    </w:p>
    <w:p w:rsidR="00690415" w:rsidRDefault="003829F1" w:rsidP="00690415">
      <w:pPr>
        <w:pStyle w:val="NoSpacing"/>
        <w:numPr>
          <w:ilvl w:val="0"/>
          <w:numId w:val="4"/>
        </w:numPr>
      </w:pPr>
      <w:r>
        <w:t xml:space="preserve">Treasurer – Michelle </w:t>
      </w:r>
      <w:proofErr w:type="spellStart"/>
      <w:proofErr w:type="gramStart"/>
      <w:r>
        <w:t>Stehling</w:t>
      </w:r>
      <w:proofErr w:type="spellEnd"/>
      <w:r w:rsidR="00BD761F">
        <w:t xml:space="preserve"> </w:t>
      </w:r>
      <w:r>
        <w:t xml:space="preserve"> </w:t>
      </w:r>
      <w:r w:rsidR="007A4012">
        <w:t>–</w:t>
      </w:r>
      <w:proofErr w:type="gramEnd"/>
      <w:r w:rsidR="00A54974">
        <w:t xml:space="preserve"> </w:t>
      </w:r>
      <w:r w:rsidR="00BD761F">
        <w:t xml:space="preserve">Total Assets </w:t>
      </w:r>
      <w:r w:rsidR="00EF7DAB">
        <w:t>$56,806.97</w:t>
      </w:r>
      <w:r w:rsidR="00716598">
        <w:t xml:space="preserve"> (checking and savings)</w:t>
      </w:r>
      <w:r w:rsidR="002E337E">
        <w:t xml:space="preserve">. </w:t>
      </w:r>
      <w:r w:rsidR="00C86FB5">
        <w:t xml:space="preserve"> Only expenses since the last meeting include</w:t>
      </w:r>
      <w:r w:rsidR="00EF7DAB">
        <w:t xml:space="preserve">d staff holiday appreciation (gift cards). Texas Roadhouse gift card fundraiser made $730 profit. </w:t>
      </w:r>
      <w:r w:rsidR="00C86FB5">
        <w:t xml:space="preserve"> </w:t>
      </w:r>
      <w:r w:rsidR="0049668A">
        <w:t xml:space="preserve">Approve </w:t>
      </w:r>
      <w:r w:rsidR="00A344AA">
        <w:t>treasure report: 1</w:t>
      </w:r>
      <w:r w:rsidR="00A344AA" w:rsidRPr="00A344AA">
        <w:rPr>
          <w:vertAlign w:val="superscript"/>
        </w:rPr>
        <w:t>st</w:t>
      </w:r>
      <w:r w:rsidR="0049668A">
        <w:t xml:space="preserve"> </w:t>
      </w:r>
      <w:r w:rsidR="00DE342A">
        <w:t>Carrie Brady</w:t>
      </w:r>
      <w:r w:rsidR="00A344AA">
        <w:t>, 2</w:t>
      </w:r>
      <w:r w:rsidR="00A344AA" w:rsidRPr="00A344AA">
        <w:rPr>
          <w:vertAlign w:val="superscript"/>
        </w:rPr>
        <w:t>nd</w:t>
      </w:r>
      <w:r w:rsidR="00C86FB5">
        <w:t xml:space="preserve"> Rachel Price</w:t>
      </w:r>
      <w:r w:rsidR="00911B88">
        <w:t>.</w:t>
      </w:r>
      <w:r w:rsidR="00690415">
        <w:t xml:space="preserve"> </w:t>
      </w:r>
    </w:p>
    <w:p w:rsidR="003D0490" w:rsidRDefault="00690415" w:rsidP="00690415">
      <w:pPr>
        <w:pStyle w:val="NoSpacing"/>
        <w:numPr>
          <w:ilvl w:val="0"/>
          <w:numId w:val="4"/>
        </w:numPr>
      </w:pPr>
      <w:r>
        <w:t>1</w:t>
      </w:r>
      <w:r w:rsidRPr="00690415">
        <w:rPr>
          <w:vertAlign w:val="superscript"/>
        </w:rPr>
        <w:t>st</w:t>
      </w:r>
      <w:r w:rsidR="00911B88">
        <w:t xml:space="preserve"> VP – Cassie </w:t>
      </w:r>
      <w:proofErr w:type="spellStart"/>
      <w:r w:rsidR="00911B88">
        <w:t>Gurnsey</w:t>
      </w:r>
      <w:proofErr w:type="spellEnd"/>
      <w:r w:rsidR="00911B88">
        <w:t>-</w:t>
      </w:r>
      <w:proofErr w:type="gramStart"/>
      <w:r w:rsidR="00911B88">
        <w:t>Hopkins</w:t>
      </w:r>
      <w:r w:rsidR="002E337E">
        <w:t xml:space="preserve"> </w:t>
      </w:r>
      <w:r w:rsidR="00C86FB5">
        <w:t xml:space="preserve"> (</w:t>
      </w:r>
      <w:proofErr w:type="gramEnd"/>
      <w:r w:rsidR="00C86FB5">
        <w:t xml:space="preserve">absent) </w:t>
      </w:r>
      <w:r>
        <w:t xml:space="preserve">– </w:t>
      </w:r>
      <w:r w:rsidR="004259E3">
        <w:t>Nothing new to report.</w:t>
      </w:r>
    </w:p>
    <w:p w:rsidR="00AF5224" w:rsidRDefault="00AF5224" w:rsidP="00AF5224">
      <w:pPr>
        <w:pStyle w:val="NoSpacing"/>
        <w:numPr>
          <w:ilvl w:val="0"/>
          <w:numId w:val="4"/>
        </w:numPr>
      </w:pPr>
      <w:r>
        <w:t>2</w:t>
      </w:r>
      <w:r w:rsidRPr="00AF5224">
        <w:rPr>
          <w:vertAlign w:val="superscript"/>
        </w:rPr>
        <w:t>nd</w:t>
      </w:r>
      <w:r w:rsidR="004259E3">
        <w:t xml:space="preserve"> VP – Rachel Pric</w:t>
      </w:r>
      <w:r w:rsidR="002E337E">
        <w:t xml:space="preserve">e – </w:t>
      </w:r>
      <w:r w:rsidR="00EF7DAB">
        <w:t>Grant application went out and we have received one application thus far. Will have them due by the end of January.  Young Authors – not sure if we do it this year or not. Obviously there will be no assembly this year. Will put back on the agenda for February to discuss.</w:t>
      </w:r>
    </w:p>
    <w:p w:rsidR="00DA2BD3" w:rsidRDefault="00DA2BD3" w:rsidP="00F137E1">
      <w:pPr>
        <w:pStyle w:val="NoSpacing"/>
        <w:numPr>
          <w:ilvl w:val="0"/>
          <w:numId w:val="4"/>
        </w:numPr>
      </w:pPr>
      <w:r>
        <w:t>Corresponding Secretar</w:t>
      </w:r>
      <w:r w:rsidR="00690415">
        <w:t xml:space="preserve">y – Kelly </w:t>
      </w:r>
      <w:proofErr w:type="spellStart"/>
      <w:r w:rsidR="00690415">
        <w:t>Behl</w:t>
      </w:r>
      <w:proofErr w:type="spellEnd"/>
      <w:r w:rsidR="00EF7DAB">
        <w:t xml:space="preserve"> (absent)</w:t>
      </w:r>
      <w:r w:rsidR="006825DA">
        <w:t xml:space="preserve"> – Nothing new to report. </w:t>
      </w:r>
    </w:p>
    <w:p w:rsidR="0081015F" w:rsidRDefault="0081015F" w:rsidP="0081015F">
      <w:pPr>
        <w:pStyle w:val="NoSpacing"/>
        <w:ind w:left="1080"/>
      </w:pPr>
    </w:p>
    <w:p w:rsidR="00DA2BD3" w:rsidRDefault="00F140F6" w:rsidP="00DA2BD3">
      <w:pPr>
        <w:pStyle w:val="NoSpacing"/>
      </w:pPr>
      <w:r>
        <w:t>III</w:t>
      </w:r>
      <w:r w:rsidR="00DA2BD3">
        <w:t xml:space="preserve">. </w:t>
      </w:r>
      <w:r w:rsidR="00DA2BD3">
        <w:tab/>
        <w:t>Committee Reports</w:t>
      </w:r>
    </w:p>
    <w:p w:rsidR="00886F34" w:rsidRDefault="00EF7DAB" w:rsidP="00C86FB5">
      <w:pPr>
        <w:pStyle w:val="NoSpacing"/>
        <w:numPr>
          <w:ilvl w:val="0"/>
          <w:numId w:val="7"/>
        </w:numPr>
      </w:pPr>
      <w:r>
        <w:t>Fundraiser Committee (Lara Donovan) – We are close to solidifying a helicopter pilot (Rob Thorpe)</w:t>
      </w:r>
      <w:r w:rsidR="00886F34">
        <w:t>. We are planning on a date in April, either the 18</w:t>
      </w:r>
      <w:r w:rsidR="00886F34" w:rsidRPr="00886F34">
        <w:rPr>
          <w:vertAlign w:val="superscript"/>
        </w:rPr>
        <w:t>th</w:t>
      </w:r>
      <w:r w:rsidR="00886F34">
        <w:t xml:space="preserve"> or 25</w:t>
      </w:r>
      <w:r w:rsidR="00886F34" w:rsidRPr="00886F34">
        <w:rPr>
          <w:vertAlign w:val="superscript"/>
        </w:rPr>
        <w:t>th</w:t>
      </w:r>
      <w:r w:rsidR="00886F34">
        <w:t>. He is going to charge us $300 to fly the helicopter. We could potentially sell the seat in the helicopter to drop the balls? We plan on selling 500 balls at $50/piece. Will set a rain/weather date.</w:t>
      </w:r>
    </w:p>
    <w:p w:rsidR="009274A7" w:rsidRDefault="00886F34" w:rsidP="00C86FB5">
      <w:pPr>
        <w:pStyle w:val="NoSpacing"/>
        <w:numPr>
          <w:ilvl w:val="0"/>
          <w:numId w:val="7"/>
        </w:numPr>
      </w:pPr>
      <w:r>
        <w:t xml:space="preserve">Valentine’s Day party – Plan is to send valentines in </w:t>
      </w:r>
      <w:r w:rsidR="009274A7">
        <w:t xml:space="preserve">baggies a week before Valentine parties. Teachers will separate them and then send them home with each kid. Will need to figure out how to include remote learners. There will be no candy – just cards this year. </w:t>
      </w:r>
    </w:p>
    <w:p w:rsidR="00994DBA" w:rsidRDefault="00994DBA" w:rsidP="00DE342A">
      <w:pPr>
        <w:pStyle w:val="NoSpacing"/>
        <w:ind w:left="720"/>
      </w:pPr>
    </w:p>
    <w:p w:rsidR="00B40418" w:rsidRDefault="00F140F6" w:rsidP="00EE4F76">
      <w:pPr>
        <w:pStyle w:val="NoSpacing"/>
      </w:pPr>
      <w:r>
        <w:t>I</w:t>
      </w:r>
      <w:r w:rsidR="00A215D9">
        <w:t>V</w:t>
      </w:r>
      <w:r w:rsidR="00B40418">
        <w:t xml:space="preserve">. </w:t>
      </w:r>
      <w:r w:rsidR="00B40418">
        <w:tab/>
        <w:t>New Business</w:t>
      </w:r>
    </w:p>
    <w:p w:rsidR="00D72445" w:rsidRDefault="009274A7" w:rsidP="00D72445">
      <w:pPr>
        <w:pStyle w:val="NoSpacing"/>
        <w:numPr>
          <w:ilvl w:val="0"/>
          <w:numId w:val="6"/>
        </w:numPr>
      </w:pPr>
      <w:r>
        <w:t xml:space="preserve">Elections for upcoming Executive committee – Will discuss more at next meeting. Will need to pick Executive Committee members within the next couple of months.  Try and bring people to next meeting so they can get an idea of what it is like. </w:t>
      </w:r>
    </w:p>
    <w:p w:rsidR="009274A7" w:rsidRDefault="009274A7" w:rsidP="00D72445">
      <w:pPr>
        <w:pStyle w:val="NoSpacing"/>
        <w:numPr>
          <w:ilvl w:val="0"/>
          <w:numId w:val="6"/>
        </w:numPr>
      </w:pPr>
      <w:r>
        <w:t>Book vending machine – an idea for students rather than the school store. Teachers could give out tokens to students for class participation, AR points, etc. Not in the budget currently but something we could look into. Things we need to look into include a contract with the company? Do we pick out the books? Do we refill machine or does the company?</w:t>
      </w:r>
    </w:p>
    <w:p w:rsidR="00EA05C2" w:rsidRDefault="00EA05C2" w:rsidP="00EA05C2">
      <w:pPr>
        <w:pStyle w:val="NoSpacing"/>
        <w:ind w:left="1440"/>
      </w:pPr>
    </w:p>
    <w:p w:rsidR="002032DE" w:rsidRDefault="002032DE" w:rsidP="009274A7">
      <w:pPr>
        <w:pStyle w:val="NoSpacing"/>
      </w:pPr>
    </w:p>
    <w:p w:rsidR="0081015F" w:rsidRDefault="00F140F6" w:rsidP="00EA05C2">
      <w:pPr>
        <w:pStyle w:val="NoSpacing"/>
        <w:ind w:left="720" w:hanging="720"/>
      </w:pPr>
      <w:r>
        <w:t>V</w:t>
      </w:r>
      <w:r w:rsidR="00B40418">
        <w:t xml:space="preserve">. </w:t>
      </w:r>
      <w:r w:rsidR="00B40418">
        <w:tab/>
        <w:t>Teacher Repr</w:t>
      </w:r>
      <w:r w:rsidR="006825DA">
        <w:t xml:space="preserve">esentative – Jenny </w:t>
      </w:r>
      <w:proofErr w:type="spellStart"/>
      <w:r w:rsidR="006825DA">
        <w:t>Leinberger</w:t>
      </w:r>
      <w:proofErr w:type="spellEnd"/>
      <w:r w:rsidR="009274A7">
        <w:t xml:space="preserve"> (absent)</w:t>
      </w:r>
      <w:r w:rsidR="006825DA">
        <w:t xml:space="preserve">: </w:t>
      </w:r>
      <w:r w:rsidR="009274A7">
        <w:t xml:space="preserve">Thanks for the </w:t>
      </w:r>
      <w:proofErr w:type="spellStart"/>
      <w:r w:rsidR="009274A7">
        <w:t>giftcards</w:t>
      </w:r>
      <w:proofErr w:type="spellEnd"/>
      <w:r w:rsidR="009274A7">
        <w:t xml:space="preserve"> and game for the Christmas staff appreciation party.</w:t>
      </w:r>
    </w:p>
    <w:p w:rsidR="009274A7" w:rsidRDefault="009274A7" w:rsidP="00EA05C2">
      <w:pPr>
        <w:pStyle w:val="NoSpacing"/>
        <w:ind w:left="720" w:hanging="720"/>
      </w:pPr>
    </w:p>
    <w:p w:rsidR="009274A7" w:rsidRDefault="009274A7" w:rsidP="009274A7">
      <w:pPr>
        <w:pStyle w:val="NoSpacing"/>
        <w:ind w:left="720" w:hanging="675"/>
      </w:pPr>
      <w:r>
        <w:lastRenderedPageBreak/>
        <w:t xml:space="preserve">VI. </w:t>
      </w:r>
      <w:r>
        <w:tab/>
        <w:t>Principal comments (Mr. Yates): School board meeting in January – since our restrictions are somewhat lifted, people can attend meeting. Also, school board elections are coming up – please vote!</w:t>
      </w:r>
    </w:p>
    <w:p w:rsidR="009274A7" w:rsidRDefault="009274A7" w:rsidP="009274A7">
      <w:pPr>
        <w:pStyle w:val="NoSpacing"/>
      </w:pPr>
    </w:p>
    <w:p w:rsidR="00EA05C2" w:rsidRDefault="00EA05C2" w:rsidP="006825DA">
      <w:pPr>
        <w:pStyle w:val="NoSpacing"/>
      </w:pPr>
    </w:p>
    <w:p w:rsidR="001E4C56" w:rsidRDefault="00F140F6" w:rsidP="00B40418">
      <w:pPr>
        <w:pStyle w:val="NoSpacing"/>
        <w:ind w:left="720" w:hanging="720"/>
      </w:pPr>
      <w:r>
        <w:t>VIII</w:t>
      </w:r>
      <w:r w:rsidR="001E4C56">
        <w:t xml:space="preserve">. </w:t>
      </w:r>
      <w:r w:rsidR="001E4C56">
        <w:tab/>
        <w:t>Adjourn – motion to adjourn meeting. 1</w:t>
      </w:r>
      <w:r w:rsidR="001E4C56" w:rsidRPr="001E4C56">
        <w:rPr>
          <w:vertAlign w:val="superscript"/>
        </w:rPr>
        <w:t>st</w:t>
      </w:r>
      <w:r w:rsidR="009274A7">
        <w:t xml:space="preserve"> Rachel Price</w:t>
      </w:r>
      <w:r w:rsidR="00712885">
        <w:t>,</w:t>
      </w:r>
      <w:r w:rsidR="001E4C56">
        <w:t xml:space="preserve"> 2</w:t>
      </w:r>
      <w:r w:rsidR="001E4C56" w:rsidRPr="001E4C56">
        <w:rPr>
          <w:vertAlign w:val="superscript"/>
        </w:rPr>
        <w:t>nd</w:t>
      </w:r>
      <w:r w:rsidR="009274A7">
        <w:t xml:space="preserve"> Michelle Stehling</w:t>
      </w:r>
      <w:bookmarkStart w:id="0" w:name="_GoBack"/>
      <w:bookmarkEnd w:id="0"/>
      <w:r w:rsidR="001E4C56">
        <w:t xml:space="preserve">. </w:t>
      </w:r>
      <w:proofErr w:type="gramStart"/>
      <w:r w:rsidR="001E4C56">
        <w:t>Ap</w:t>
      </w:r>
      <w:r w:rsidR="00255BF9">
        <w:t>proved.</w:t>
      </w:r>
      <w:proofErr w:type="gramEnd"/>
      <w:r w:rsidR="009274A7">
        <w:t xml:space="preserve"> Meeting adjourned @ 8:17</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09" w:rsidRDefault="00A65409" w:rsidP="00255BF9">
      <w:pPr>
        <w:spacing w:after="0" w:line="240" w:lineRule="auto"/>
      </w:pPr>
      <w:r>
        <w:separator/>
      </w:r>
    </w:p>
  </w:endnote>
  <w:endnote w:type="continuationSeparator" w:id="0">
    <w:p w:rsidR="00A65409" w:rsidRDefault="00A65409"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09" w:rsidRDefault="00A65409" w:rsidP="00255BF9">
      <w:pPr>
        <w:spacing w:after="0" w:line="240" w:lineRule="auto"/>
      </w:pPr>
      <w:r>
        <w:separator/>
      </w:r>
    </w:p>
  </w:footnote>
  <w:footnote w:type="continuationSeparator" w:id="0">
    <w:p w:rsidR="00A65409" w:rsidRDefault="00A65409"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7"/>
  </w:num>
  <w:num w:numId="6">
    <w:abstractNumId w:val="10"/>
  </w:num>
  <w:num w:numId="7">
    <w:abstractNumId w:val="6"/>
  </w:num>
  <w:num w:numId="8">
    <w:abstractNumId w:val="15"/>
  </w:num>
  <w:num w:numId="9">
    <w:abstractNumId w:val="12"/>
  </w:num>
  <w:num w:numId="10">
    <w:abstractNumId w:val="11"/>
  </w:num>
  <w:num w:numId="11">
    <w:abstractNumId w:val="3"/>
  </w:num>
  <w:num w:numId="12">
    <w:abstractNumId w:val="14"/>
  </w:num>
  <w:num w:numId="13">
    <w:abstractNumId w:val="0"/>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112517"/>
    <w:rsid w:val="00120AC2"/>
    <w:rsid w:val="00123411"/>
    <w:rsid w:val="00182B3D"/>
    <w:rsid w:val="001E4C56"/>
    <w:rsid w:val="002032DE"/>
    <w:rsid w:val="00240E5A"/>
    <w:rsid w:val="00253DD2"/>
    <w:rsid w:val="00255BF9"/>
    <w:rsid w:val="0026570E"/>
    <w:rsid w:val="0028463C"/>
    <w:rsid w:val="002A1A40"/>
    <w:rsid w:val="002C3045"/>
    <w:rsid w:val="002E337E"/>
    <w:rsid w:val="003315CA"/>
    <w:rsid w:val="00362B22"/>
    <w:rsid w:val="003829F1"/>
    <w:rsid w:val="00397CCF"/>
    <w:rsid w:val="003D0490"/>
    <w:rsid w:val="003D1B24"/>
    <w:rsid w:val="003F5E2D"/>
    <w:rsid w:val="004259E3"/>
    <w:rsid w:val="004820B9"/>
    <w:rsid w:val="0049668A"/>
    <w:rsid w:val="004A1B1D"/>
    <w:rsid w:val="004A7F23"/>
    <w:rsid w:val="004B611B"/>
    <w:rsid w:val="005247BE"/>
    <w:rsid w:val="00545779"/>
    <w:rsid w:val="00586F87"/>
    <w:rsid w:val="00590E30"/>
    <w:rsid w:val="005B0EC8"/>
    <w:rsid w:val="005D367C"/>
    <w:rsid w:val="005F41CF"/>
    <w:rsid w:val="006825DA"/>
    <w:rsid w:val="00684005"/>
    <w:rsid w:val="00690415"/>
    <w:rsid w:val="006A4CD9"/>
    <w:rsid w:val="006B34FF"/>
    <w:rsid w:val="006C0310"/>
    <w:rsid w:val="00712885"/>
    <w:rsid w:val="00716598"/>
    <w:rsid w:val="0076703C"/>
    <w:rsid w:val="007A4012"/>
    <w:rsid w:val="007F5E04"/>
    <w:rsid w:val="0081015F"/>
    <w:rsid w:val="00827ED1"/>
    <w:rsid w:val="00841606"/>
    <w:rsid w:val="00874F50"/>
    <w:rsid w:val="0088093C"/>
    <w:rsid w:val="00886F34"/>
    <w:rsid w:val="008C6C8B"/>
    <w:rsid w:val="008D46D4"/>
    <w:rsid w:val="008D499B"/>
    <w:rsid w:val="00911B88"/>
    <w:rsid w:val="0091309C"/>
    <w:rsid w:val="009274A7"/>
    <w:rsid w:val="00994DBA"/>
    <w:rsid w:val="009A3584"/>
    <w:rsid w:val="00A13E88"/>
    <w:rsid w:val="00A215D9"/>
    <w:rsid w:val="00A245F4"/>
    <w:rsid w:val="00A344AA"/>
    <w:rsid w:val="00A54974"/>
    <w:rsid w:val="00A65409"/>
    <w:rsid w:val="00A673E7"/>
    <w:rsid w:val="00AF5224"/>
    <w:rsid w:val="00B2077A"/>
    <w:rsid w:val="00B330C0"/>
    <w:rsid w:val="00B40418"/>
    <w:rsid w:val="00B63FFE"/>
    <w:rsid w:val="00BD761F"/>
    <w:rsid w:val="00BF1D31"/>
    <w:rsid w:val="00C56163"/>
    <w:rsid w:val="00C7234B"/>
    <w:rsid w:val="00C86FB5"/>
    <w:rsid w:val="00CB0D2B"/>
    <w:rsid w:val="00CE269F"/>
    <w:rsid w:val="00CF3C87"/>
    <w:rsid w:val="00CF6F4C"/>
    <w:rsid w:val="00D72445"/>
    <w:rsid w:val="00D927EE"/>
    <w:rsid w:val="00DA2BD3"/>
    <w:rsid w:val="00DE342A"/>
    <w:rsid w:val="00E12352"/>
    <w:rsid w:val="00E173FF"/>
    <w:rsid w:val="00E63F46"/>
    <w:rsid w:val="00E641DA"/>
    <w:rsid w:val="00EA05C2"/>
    <w:rsid w:val="00EB105A"/>
    <w:rsid w:val="00EB59D4"/>
    <w:rsid w:val="00EE4F76"/>
    <w:rsid w:val="00EF7DAB"/>
    <w:rsid w:val="00F137E1"/>
    <w:rsid w:val="00F140F6"/>
    <w:rsid w:val="00F76910"/>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2</cp:revision>
  <dcterms:created xsi:type="dcterms:W3CDTF">2021-02-16T21:56:00Z</dcterms:created>
  <dcterms:modified xsi:type="dcterms:W3CDTF">2021-02-16T21:56:00Z</dcterms:modified>
</cp:coreProperties>
</file>