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0E" w:rsidRDefault="00F137E1" w:rsidP="00F137E1">
      <w:pPr>
        <w:jc w:val="center"/>
      </w:pPr>
      <w:r>
        <w:t>Farmingdale PTC Meeting</w:t>
      </w:r>
    </w:p>
    <w:p w:rsidR="00F137E1" w:rsidRDefault="00F137E1" w:rsidP="00F137E1">
      <w:pPr>
        <w:jc w:val="center"/>
      </w:pPr>
      <w:r>
        <w:t>Minutes for approval</w:t>
      </w:r>
    </w:p>
    <w:p w:rsidR="00F137E1" w:rsidRDefault="00362B22" w:rsidP="00F137E1">
      <w:pPr>
        <w:jc w:val="center"/>
      </w:pPr>
      <w:r>
        <w:t>November 17</w:t>
      </w:r>
      <w:r w:rsidR="0049668A">
        <w:t>, 2020</w:t>
      </w:r>
    </w:p>
    <w:p w:rsidR="00F137E1" w:rsidRDefault="007F5E04" w:rsidP="00874F50">
      <w:pPr>
        <w:jc w:val="center"/>
      </w:pPr>
      <w:r>
        <w:t>Zoom Meeting</w:t>
      </w:r>
    </w:p>
    <w:p w:rsidR="00F137E1" w:rsidRDefault="00F137E1" w:rsidP="00F137E1">
      <w:pPr>
        <w:pStyle w:val="NoSpacing"/>
      </w:pPr>
      <w:r>
        <w:t>A</w:t>
      </w:r>
      <w:r w:rsidR="00362B22">
        <w:t xml:space="preserve">ttending: </w:t>
      </w:r>
      <w:r w:rsidR="003D0490">
        <w:t>Rachel Price,</w:t>
      </w:r>
      <w:r w:rsidR="004A7F23">
        <w:t xml:space="preserve"> Carrie Brady,</w:t>
      </w:r>
      <w:r w:rsidR="0088093C">
        <w:t xml:space="preserve"> Kelly </w:t>
      </w:r>
      <w:proofErr w:type="spellStart"/>
      <w:r w:rsidR="0088093C">
        <w:t>Behl</w:t>
      </w:r>
      <w:proofErr w:type="spellEnd"/>
      <w:r w:rsidR="004A7F23">
        <w:t>,</w:t>
      </w:r>
      <w:r w:rsidR="00EB105A">
        <w:t xml:space="preserve"> </w:t>
      </w:r>
      <w:r w:rsidR="007F5E04">
        <w:t xml:space="preserve">Jenny </w:t>
      </w:r>
      <w:proofErr w:type="spellStart"/>
      <w:r w:rsidR="007F5E04">
        <w:t>Leinberger</w:t>
      </w:r>
      <w:proofErr w:type="spellEnd"/>
      <w:r w:rsidR="007F5E04">
        <w:t xml:space="preserve">, Michelle </w:t>
      </w:r>
      <w:proofErr w:type="spellStart"/>
      <w:r w:rsidR="007F5E04">
        <w:t>Stehling</w:t>
      </w:r>
      <w:proofErr w:type="spellEnd"/>
      <w:r w:rsidR="007F5E04">
        <w:t>, C</w:t>
      </w:r>
      <w:r w:rsidR="0049668A">
        <w:t xml:space="preserve">ourtney </w:t>
      </w:r>
      <w:proofErr w:type="spellStart"/>
      <w:r w:rsidR="0049668A">
        <w:t>K</w:t>
      </w:r>
      <w:r w:rsidR="00362B22">
        <w:t>rohe</w:t>
      </w:r>
      <w:proofErr w:type="spellEnd"/>
      <w:r w:rsidR="00362B22">
        <w:t>, Lara Donovan</w:t>
      </w:r>
    </w:p>
    <w:p w:rsidR="002032DE" w:rsidRDefault="002032DE" w:rsidP="00F137E1">
      <w:pPr>
        <w:pStyle w:val="NoSpacing"/>
      </w:pPr>
    </w:p>
    <w:p w:rsidR="00F137E1" w:rsidRDefault="0049668A" w:rsidP="0049668A">
      <w:pPr>
        <w:pStyle w:val="NoSpacing"/>
      </w:pPr>
      <w:r>
        <w:t xml:space="preserve">I. </w:t>
      </w:r>
      <w:r>
        <w:tab/>
        <w:t>Call to order @ 7:33</w:t>
      </w:r>
      <w:r w:rsidR="00362B22">
        <w:t>pm by Rachel Price</w:t>
      </w:r>
    </w:p>
    <w:p w:rsidR="00F137E1" w:rsidRDefault="0049668A" w:rsidP="00F137E1">
      <w:pPr>
        <w:pStyle w:val="NoSpacing"/>
      </w:pPr>
      <w:r>
        <w:t>I</w:t>
      </w:r>
      <w:r w:rsidR="00F137E1">
        <w:t xml:space="preserve">I. </w:t>
      </w:r>
      <w:r w:rsidR="00F137E1">
        <w:tab/>
        <w:t>Officer Reports</w:t>
      </w:r>
    </w:p>
    <w:p w:rsidR="00911B88" w:rsidRDefault="00911B88" w:rsidP="00690415">
      <w:pPr>
        <w:pStyle w:val="NoSpacing"/>
        <w:numPr>
          <w:ilvl w:val="0"/>
          <w:numId w:val="4"/>
        </w:numPr>
      </w:pPr>
      <w:r>
        <w:t>Secretar</w:t>
      </w:r>
      <w:r w:rsidR="00CE269F">
        <w:t xml:space="preserve">y: Approve minutes from last </w:t>
      </w:r>
      <w:r>
        <w:t>meetin</w:t>
      </w:r>
      <w:r w:rsidR="00C86FB5">
        <w:t>g on October 20</w:t>
      </w:r>
      <w:r>
        <w:t>, 2020 – 1</w:t>
      </w:r>
      <w:r w:rsidRPr="00911B88">
        <w:rPr>
          <w:vertAlign w:val="superscript"/>
        </w:rPr>
        <w:t>st</w:t>
      </w:r>
      <w:r w:rsidR="00C86FB5">
        <w:t xml:space="preserve"> Lara Donovan</w:t>
      </w:r>
      <w:r>
        <w:t>, 2</w:t>
      </w:r>
      <w:r w:rsidRPr="00911B88">
        <w:rPr>
          <w:vertAlign w:val="superscript"/>
        </w:rPr>
        <w:t>nd</w:t>
      </w:r>
      <w:r w:rsidR="00C86FB5">
        <w:t xml:space="preserve"> Carrie Brady</w:t>
      </w:r>
      <w:r>
        <w:t xml:space="preserve">. </w:t>
      </w:r>
    </w:p>
    <w:p w:rsidR="00690415" w:rsidRDefault="003829F1" w:rsidP="00690415">
      <w:pPr>
        <w:pStyle w:val="NoSpacing"/>
        <w:numPr>
          <w:ilvl w:val="0"/>
          <w:numId w:val="4"/>
        </w:numPr>
      </w:pPr>
      <w:r>
        <w:t xml:space="preserve">Treasurer – Michelle </w:t>
      </w:r>
      <w:proofErr w:type="spellStart"/>
      <w:proofErr w:type="gramStart"/>
      <w:r>
        <w:t>Stehling</w:t>
      </w:r>
      <w:proofErr w:type="spellEnd"/>
      <w:r w:rsidR="00BD761F">
        <w:t xml:space="preserve"> </w:t>
      </w:r>
      <w:r>
        <w:t xml:space="preserve"> </w:t>
      </w:r>
      <w:r w:rsidR="007A4012">
        <w:t>–</w:t>
      </w:r>
      <w:proofErr w:type="gramEnd"/>
      <w:r w:rsidR="00A54974">
        <w:t xml:space="preserve"> </w:t>
      </w:r>
      <w:r w:rsidR="00BD761F">
        <w:t xml:space="preserve">Total Assets </w:t>
      </w:r>
      <w:r w:rsidR="00C86FB5">
        <w:t>$55,043.72</w:t>
      </w:r>
      <w:r w:rsidR="00716598">
        <w:t xml:space="preserve"> (checking and savings)</w:t>
      </w:r>
      <w:r w:rsidR="002E337E">
        <w:t xml:space="preserve">. </w:t>
      </w:r>
      <w:r w:rsidR="00C86FB5">
        <w:t xml:space="preserve"> Only expenses since the last meeting include teacher supply fund, summer reading program, and library books</w:t>
      </w:r>
      <w:r w:rsidR="00911B88">
        <w:t>, all which were in the budge</w:t>
      </w:r>
      <w:r w:rsidR="00C86FB5">
        <w:t>t</w:t>
      </w:r>
      <w:r w:rsidR="00911B88">
        <w:t>.</w:t>
      </w:r>
      <w:r w:rsidR="0049668A">
        <w:t xml:space="preserve"> </w:t>
      </w:r>
      <w:r w:rsidR="00716598">
        <w:t xml:space="preserve"> </w:t>
      </w:r>
      <w:r w:rsidR="00C86FB5">
        <w:t xml:space="preserve">We did get $72 incoming from Amazon Smile. </w:t>
      </w:r>
      <w:r w:rsidR="0049668A">
        <w:t xml:space="preserve">Approve </w:t>
      </w:r>
      <w:r w:rsidR="00A344AA">
        <w:t>treasure report: 1</w:t>
      </w:r>
      <w:r w:rsidR="00A344AA" w:rsidRPr="00A344AA">
        <w:rPr>
          <w:vertAlign w:val="superscript"/>
        </w:rPr>
        <w:t>st</w:t>
      </w:r>
      <w:r w:rsidR="0049668A">
        <w:t xml:space="preserve"> </w:t>
      </w:r>
      <w:r w:rsidR="00DE342A">
        <w:t>Carrie Brady</w:t>
      </w:r>
      <w:r w:rsidR="00A344AA">
        <w:t>, 2</w:t>
      </w:r>
      <w:r w:rsidR="00A344AA" w:rsidRPr="00A344AA">
        <w:rPr>
          <w:vertAlign w:val="superscript"/>
        </w:rPr>
        <w:t>nd</w:t>
      </w:r>
      <w:r w:rsidR="00C86FB5">
        <w:t xml:space="preserve"> Rachel Price</w:t>
      </w:r>
      <w:r w:rsidR="00911B88">
        <w:t>.</w:t>
      </w:r>
      <w:r w:rsidR="00690415">
        <w:t xml:space="preserve"> </w:t>
      </w:r>
    </w:p>
    <w:p w:rsidR="003D0490" w:rsidRDefault="00690415" w:rsidP="00690415">
      <w:pPr>
        <w:pStyle w:val="NoSpacing"/>
        <w:numPr>
          <w:ilvl w:val="0"/>
          <w:numId w:val="4"/>
        </w:numPr>
      </w:pPr>
      <w:r>
        <w:t>1</w:t>
      </w:r>
      <w:r w:rsidRPr="00690415">
        <w:rPr>
          <w:vertAlign w:val="superscript"/>
        </w:rPr>
        <w:t>st</w:t>
      </w:r>
      <w:r w:rsidR="00911B88">
        <w:t xml:space="preserve"> VP – Cassie </w:t>
      </w:r>
      <w:proofErr w:type="spellStart"/>
      <w:r w:rsidR="00911B88">
        <w:t>Gurnsey</w:t>
      </w:r>
      <w:proofErr w:type="spellEnd"/>
      <w:r w:rsidR="00911B88">
        <w:t>-</w:t>
      </w:r>
      <w:proofErr w:type="gramStart"/>
      <w:r w:rsidR="00911B88">
        <w:t>Hopkins</w:t>
      </w:r>
      <w:r w:rsidR="002E337E">
        <w:t xml:space="preserve"> </w:t>
      </w:r>
      <w:r w:rsidR="00C86FB5">
        <w:t xml:space="preserve"> (</w:t>
      </w:r>
      <w:proofErr w:type="gramEnd"/>
      <w:r w:rsidR="00C86FB5">
        <w:t xml:space="preserve">absent) </w:t>
      </w:r>
      <w:r>
        <w:t xml:space="preserve">– </w:t>
      </w:r>
      <w:r w:rsidR="004259E3">
        <w:t>Nothing new to report.</w:t>
      </w:r>
    </w:p>
    <w:p w:rsidR="00AF5224" w:rsidRDefault="00AF5224" w:rsidP="00AF5224">
      <w:pPr>
        <w:pStyle w:val="NoSpacing"/>
        <w:numPr>
          <w:ilvl w:val="0"/>
          <w:numId w:val="4"/>
        </w:numPr>
      </w:pPr>
      <w:r>
        <w:t>2</w:t>
      </w:r>
      <w:r w:rsidRPr="00AF5224">
        <w:rPr>
          <w:vertAlign w:val="superscript"/>
        </w:rPr>
        <w:t>nd</w:t>
      </w:r>
      <w:r w:rsidR="004259E3">
        <w:t xml:space="preserve"> VP – Rachel Pric</w:t>
      </w:r>
      <w:r w:rsidR="002E337E">
        <w:t xml:space="preserve">e – </w:t>
      </w:r>
      <w:proofErr w:type="gramStart"/>
      <w:r w:rsidR="006825DA">
        <w:t>Summer</w:t>
      </w:r>
      <w:proofErr w:type="gramEnd"/>
      <w:r w:rsidR="00C86FB5">
        <w:t xml:space="preserve"> reading rewards were distributed to students.</w:t>
      </w:r>
    </w:p>
    <w:p w:rsidR="00DA2BD3" w:rsidRDefault="00DA2BD3" w:rsidP="00F137E1">
      <w:pPr>
        <w:pStyle w:val="NoSpacing"/>
        <w:numPr>
          <w:ilvl w:val="0"/>
          <w:numId w:val="4"/>
        </w:numPr>
      </w:pPr>
      <w:r>
        <w:t>Corresponding Secretar</w:t>
      </w:r>
      <w:r w:rsidR="00690415">
        <w:t xml:space="preserve">y – Kelly </w:t>
      </w:r>
      <w:proofErr w:type="spellStart"/>
      <w:r w:rsidR="00690415">
        <w:t>Behl</w:t>
      </w:r>
      <w:proofErr w:type="spellEnd"/>
      <w:r w:rsidR="006825DA">
        <w:t xml:space="preserve"> – Nothing new to report. </w:t>
      </w:r>
    </w:p>
    <w:p w:rsidR="0081015F" w:rsidRDefault="0081015F" w:rsidP="0081015F">
      <w:pPr>
        <w:pStyle w:val="NoSpacing"/>
        <w:ind w:left="1080"/>
      </w:pPr>
    </w:p>
    <w:p w:rsidR="00DA2BD3" w:rsidRDefault="00F140F6" w:rsidP="00DA2BD3">
      <w:pPr>
        <w:pStyle w:val="NoSpacing"/>
      </w:pPr>
      <w:r>
        <w:t>III</w:t>
      </w:r>
      <w:r w:rsidR="00DA2BD3">
        <w:t xml:space="preserve">. </w:t>
      </w:r>
      <w:r w:rsidR="00DA2BD3">
        <w:tab/>
        <w:t>Committee Reports</w:t>
      </w:r>
    </w:p>
    <w:p w:rsidR="00FF3D8D" w:rsidRDefault="006825DA" w:rsidP="00C86FB5">
      <w:pPr>
        <w:pStyle w:val="NoSpacing"/>
        <w:numPr>
          <w:ilvl w:val="0"/>
          <w:numId w:val="7"/>
        </w:numPr>
      </w:pPr>
      <w:r>
        <w:t xml:space="preserve">Fall Fundraiser – </w:t>
      </w:r>
      <w:r w:rsidR="00C86FB5">
        <w:t>Made $2981.60 - $1100 in donations and $1900 in purchases. According to Michelle, we will probably be okay with budget, even with low revenue coming in from the fundraiser.</w:t>
      </w:r>
    </w:p>
    <w:p w:rsidR="00C86FB5" w:rsidRDefault="00C86FB5" w:rsidP="00C86FB5">
      <w:pPr>
        <w:pStyle w:val="NoSpacing"/>
        <w:numPr>
          <w:ilvl w:val="0"/>
          <w:numId w:val="7"/>
        </w:numPr>
      </w:pPr>
      <w:r>
        <w:t>Staff appreciation – Unsure of plans for the upcoming holiday – food vs gift. Will check with Lauren regarding this.</w:t>
      </w:r>
    </w:p>
    <w:p w:rsidR="008D499B" w:rsidRDefault="00C86FB5" w:rsidP="00C86FB5">
      <w:pPr>
        <w:pStyle w:val="NoSpacing"/>
        <w:numPr>
          <w:ilvl w:val="0"/>
          <w:numId w:val="7"/>
        </w:numPr>
      </w:pPr>
      <w:r>
        <w:t>Upcoming Fundraising ideas – Lara Donovan – we cancelled Erin’s Pavilion for the spring auction. We are trying to think o</w:t>
      </w:r>
      <w:r w:rsidR="008D499B">
        <w:t>f ideas for a virtual fundraiser</w:t>
      </w:r>
    </w:p>
    <w:p w:rsidR="00C86FB5" w:rsidRDefault="00C86FB5" w:rsidP="00C86FB5">
      <w:pPr>
        <w:pStyle w:val="NoSpacing"/>
        <w:numPr>
          <w:ilvl w:val="0"/>
          <w:numId w:val="7"/>
        </w:numPr>
      </w:pPr>
      <w:r>
        <w:t xml:space="preserve">The ideas that have been mentioned thus far include the following: </w:t>
      </w:r>
    </w:p>
    <w:p w:rsidR="00C86FB5" w:rsidRDefault="00C86FB5" w:rsidP="00C86FB5">
      <w:pPr>
        <w:pStyle w:val="NoSpacing"/>
        <w:numPr>
          <w:ilvl w:val="1"/>
          <w:numId w:val="7"/>
        </w:numPr>
      </w:pPr>
      <w:r>
        <w:t>Gala in a box</w:t>
      </w:r>
    </w:p>
    <w:p w:rsidR="00C86FB5" w:rsidRDefault="00C86FB5" w:rsidP="00C86FB5">
      <w:pPr>
        <w:pStyle w:val="NoSpacing"/>
        <w:numPr>
          <w:ilvl w:val="1"/>
          <w:numId w:val="7"/>
        </w:numPr>
      </w:pPr>
      <w:r>
        <w:t>Virtual 5K</w:t>
      </w:r>
    </w:p>
    <w:p w:rsidR="00C86FB5" w:rsidRDefault="00C86FB5" w:rsidP="00C86FB5">
      <w:pPr>
        <w:pStyle w:val="NoSpacing"/>
        <w:numPr>
          <w:ilvl w:val="1"/>
          <w:numId w:val="7"/>
        </w:numPr>
      </w:pPr>
      <w:r>
        <w:t>Virtual yard sale</w:t>
      </w:r>
    </w:p>
    <w:p w:rsidR="00C86FB5" w:rsidRDefault="00C86FB5" w:rsidP="00C86FB5">
      <w:pPr>
        <w:pStyle w:val="NoSpacing"/>
        <w:numPr>
          <w:ilvl w:val="1"/>
          <w:numId w:val="7"/>
        </w:numPr>
      </w:pPr>
      <w:r>
        <w:t>Contest (pay to vote)</w:t>
      </w:r>
    </w:p>
    <w:p w:rsidR="00C86FB5" w:rsidRDefault="00C86FB5" w:rsidP="00C86FB5">
      <w:pPr>
        <w:pStyle w:val="NoSpacing"/>
        <w:numPr>
          <w:ilvl w:val="1"/>
          <w:numId w:val="7"/>
        </w:numPr>
      </w:pPr>
      <w:r>
        <w:t>Class basket/class project virtual auction</w:t>
      </w:r>
    </w:p>
    <w:p w:rsidR="00C86FB5" w:rsidRDefault="00C86FB5" w:rsidP="00C86FB5">
      <w:pPr>
        <w:pStyle w:val="NoSpacing"/>
        <w:numPr>
          <w:ilvl w:val="1"/>
          <w:numId w:val="7"/>
        </w:numPr>
      </w:pPr>
      <w:r>
        <w:t>Hire Mystery Doug to do a virtual event</w:t>
      </w:r>
    </w:p>
    <w:p w:rsidR="00C86FB5" w:rsidRDefault="008D499B" w:rsidP="00C86FB5">
      <w:pPr>
        <w:pStyle w:val="NoSpacing"/>
        <w:numPr>
          <w:ilvl w:val="1"/>
          <w:numId w:val="7"/>
        </w:numPr>
      </w:pPr>
      <w:r>
        <w:t xml:space="preserve">Baseball or ball drop </w:t>
      </w:r>
    </w:p>
    <w:p w:rsidR="008D499B" w:rsidRDefault="008D499B" w:rsidP="00C86FB5">
      <w:pPr>
        <w:pStyle w:val="NoSpacing"/>
        <w:numPr>
          <w:ilvl w:val="1"/>
          <w:numId w:val="7"/>
        </w:numPr>
      </w:pPr>
      <w:r>
        <w:t>Magic Show</w:t>
      </w:r>
    </w:p>
    <w:p w:rsidR="008D499B" w:rsidRDefault="008D499B" w:rsidP="00C86FB5">
      <w:pPr>
        <w:pStyle w:val="NoSpacing"/>
        <w:numPr>
          <w:ilvl w:val="1"/>
          <w:numId w:val="7"/>
        </w:numPr>
      </w:pPr>
      <w:r>
        <w:t>Friday night mystery reading night</w:t>
      </w:r>
    </w:p>
    <w:p w:rsidR="008D499B" w:rsidRDefault="008D499B" w:rsidP="008D499B">
      <w:pPr>
        <w:pStyle w:val="NoSpacing"/>
        <w:numPr>
          <w:ilvl w:val="0"/>
          <w:numId w:val="7"/>
        </w:numPr>
      </w:pPr>
      <w:r>
        <w:t>Texas Roadhouse – Do we still want to do this fundraiser? Can we do it online so that the gift cards and money are collected and distributed electronically?</w:t>
      </w:r>
    </w:p>
    <w:p w:rsidR="008D499B" w:rsidRDefault="008D499B" w:rsidP="008D499B">
      <w:pPr>
        <w:pStyle w:val="NoSpacing"/>
        <w:numPr>
          <w:ilvl w:val="0"/>
          <w:numId w:val="7"/>
        </w:numPr>
      </w:pPr>
      <w:r>
        <w:t xml:space="preserve">Teacher Grants – Rachel Price – Planning on sending info out before winter break </w:t>
      </w:r>
      <w:proofErr w:type="spellStart"/>
      <w:r>
        <w:t>andhave</w:t>
      </w:r>
      <w:proofErr w:type="spellEnd"/>
      <w:r>
        <w:t xml:space="preserve"> them due the middle of January.</w:t>
      </w:r>
    </w:p>
    <w:p w:rsidR="00994DBA" w:rsidRDefault="00994DBA" w:rsidP="00DE342A">
      <w:pPr>
        <w:pStyle w:val="NoSpacing"/>
        <w:ind w:left="720"/>
      </w:pPr>
    </w:p>
    <w:p w:rsidR="00B40418" w:rsidRDefault="00F140F6" w:rsidP="00EE4F76">
      <w:pPr>
        <w:pStyle w:val="NoSpacing"/>
      </w:pPr>
      <w:r>
        <w:t>I</w:t>
      </w:r>
      <w:r w:rsidR="00A215D9">
        <w:t>V</w:t>
      </w:r>
      <w:r w:rsidR="00B40418">
        <w:t xml:space="preserve">. </w:t>
      </w:r>
      <w:r w:rsidR="00B40418">
        <w:tab/>
        <w:t>New Business</w:t>
      </w:r>
    </w:p>
    <w:p w:rsidR="00D72445" w:rsidRDefault="00D72445" w:rsidP="00D72445">
      <w:pPr>
        <w:pStyle w:val="NoSpacing"/>
        <w:numPr>
          <w:ilvl w:val="0"/>
          <w:numId w:val="6"/>
        </w:numPr>
      </w:pPr>
      <w:r>
        <w:t>We need to vote on Bylaws Amendment – the new changes include the following:</w:t>
      </w:r>
    </w:p>
    <w:p w:rsidR="00D72445" w:rsidRDefault="00D72445" w:rsidP="00D72445">
      <w:pPr>
        <w:pStyle w:val="NoSpacing"/>
        <w:numPr>
          <w:ilvl w:val="1"/>
          <w:numId w:val="6"/>
        </w:numPr>
      </w:pPr>
      <w:r>
        <w:lastRenderedPageBreak/>
        <w:t>Okay to have electronic meetings</w:t>
      </w:r>
    </w:p>
    <w:p w:rsidR="00D72445" w:rsidRDefault="00D72445" w:rsidP="00D72445">
      <w:pPr>
        <w:pStyle w:val="NoSpacing"/>
        <w:numPr>
          <w:ilvl w:val="1"/>
          <w:numId w:val="6"/>
        </w:numPr>
      </w:pPr>
      <w:r>
        <w:t>Exec board members can vote even if not present – have to submit vote to President or recording Secretary</w:t>
      </w:r>
    </w:p>
    <w:p w:rsidR="00D72445" w:rsidRDefault="00EA05C2" w:rsidP="00EA05C2">
      <w:pPr>
        <w:pStyle w:val="NoSpacing"/>
        <w:ind w:left="1440"/>
      </w:pPr>
      <w:proofErr w:type="gramStart"/>
      <w:r>
        <w:t>Motion to approve changes – 1</w:t>
      </w:r>
      <w:r w:rsidRPr="00EA05C2">
        <w:rPr>
          <w:vertAlign w:val="superscript"/>
        </w:rPr>
        <w:t>st</w:t>
      </w:r>
      <w:r>
        <w:t xml:space="preserve"> Carrie Brady, 2</w:t>
      </w:r>
      <w:r w:rsidRPr="00EA05C2">
        <w:rPr>
          <w:vertAlign w:val="superscript"/>
        </w:rPr>
        <w:t>nd</w:t>
      </w:r>
      <w:r>
        <w:t xml:space="preserve"> Kelly </w:t>
      </w:r>
      <w:proofErr w:type="spellStart"/>
      <w:r>
        <w:t>Behl</w:t>
      </w:r>
      <w:proofErr w:type="spellEnd"/>
      <w:r>
        <w:t>.</w:t>
      </w:r>
      <w:proofErr w:type="gramEnd"/>
      <w:r>
        <w:t xml:space="preserve"> All members present vote YES and zero oppose.  Bylaws amendment passes 7 to 0. </w:t>
      </w:r>
    </w:p>
    <w:p w:rsidR="00EA05C2" w:rsidRDefault="00EA05C2" w:rsidP="00EA05C2">
      <w:pPr>
        <w:pStyle w:val="NoSpacing"/>
        <w:ind w:left="1440"/>
      </w:pPr>
    </w:p>
    <w:p w:rsidR="00EA05C2" w:rsidRDefault="00EA05C2" w:rsidP="00EA05C2">
      <w:pPr>
        <w:pStyle w:val="NoSpacing"/>
      </w:pPr>
      <w:r>
        <w:t>V.</w:t>
      </w:r>
      <w:r>
        <w:tab/>
        <w:t xml:space="preserve">Old Business: </w:t>
      </w:r>
    </w:p>
    <w:p w:rsidR="00EA05C2" w:rsidRDefault="00EA05C2" w:rsidP="00EA05C2">
      <w:pPr>
        <w:pStyle w:val="NoSpacing"/>
        <w:ind w:left="720"/>
      </w:pPr>
      <w:r>
        <w:t>A. Consider replacing die cuts next year – according to Jenny, they are getting really bad. Possibly see if we have room to include it in the budget for next year.</w:t>
      </w:r>
      <w:bookmarkStart w:id="0" w:name="_GoBack"/>
      <w:bookmarkEnd w:id="0"/>
    </w:p>
    <w:p w:rsidR="002032DE" w:rsidRDefault="002032DE" w:rsidP="00D72445">
      <w:pPr>
        <w:pStyle w:val="NoSpacing"/>
        <w:ind w:left="720"/>
      </w:pPr>
    </w:p>
    <w:p w:rsidR="0081015F" w:rsidRDefault="00F140F6" w:rsidP="00EA05C2">
      <w:pPr>
        <w:pStyle w:val="NoSpacing"/>
        <w:ind w:left="720" w:hanging="720"/>
      </w:pPr>
      <w:r>
        <w:t>V</w:t>
      </w:r>
      <w:r w:rsidR="00EA05C2">
        <w:t>I</w:t>
      </w:r>
      <w:r w:rsidR="00B40418">
        <w:t xml:space="preserve">. </w:t>
      </w:r>
      <w:r w:rsidR="00B40418">
        <w:tab/>
        <w:t>Teacher Repr</w:t>
      </w:r>
      <w:r w:rsidR="006825DA">
        <w:t xml:space="preserve">esentative – Jenny </w:t>
      </w:r>
      <w:proofErr w:type="spellStart"/>
      <w:r w:rsidR="006825DA">
        <w:t>Leinberger</w:t>
      </w:r>
      <w:proofErr w:type="spellEnd"/>
      <w:r w:rsidR="006825DA">
        <w:t xml:space="preserve">: </w:t>
      </w:r>
      <w:r w:rsidR="00EA05C2">
        <w:t xml:space="preserve">It has been a smooth transition back to remote learning. Also, thanks for scratch off lotto tickets at conferences! </w:t>
      </w:r>
    </w:p>
    <w:p w:rsidR="00EA05C2" w:rsidRDefault="00EA05C2" w:rsidP="006825DA">
      <w:pPr>
        <w:pStyle w:val="NoSpacing"/>
      </w:pPr>
    </w:p>
    <w:p w:rsidR="001E4C56" w:rsidRDefault="00F140F6" w:rsidP="00B40418">
      <w:pPr>
        <w:pStyle w:val="NoSpacing"/>
        <w:ind w:left="720" w:hanging="720"/>
      </w:pPr>
      <w:r>
        <w:t>VIII</w:t>
      </w:r>
      <w:r w:rsidR="001E4C56">
        <w:t xml:space="preserve">. </w:t>
      </w:r>
      <w:r w:rsidR="001E4C56">
        <w:tab/>
        <w:t>Adjourn – motion to adjourn meeting. 1</w:t>
      </w:r>
      <w:r w:rsidR="001E4C56" w:rsidRPr="001E4C56">
        <w:rPr>
          <w:vertAlign w:val="superscript"/>
        </w:rPr>
        <w:t>st</w:t>
      </w:r>
      <w:r w:rsidR="00EA05C2">
        <w:t xml:space="preserve"> Jenny </w:t>
      </w:r>
      <w:proofErr w:type="spellStart"/>
      <w:r w:rsidR="00EA05C2">
        <w:t>Leinberger</w:t>
      </w:r>
      <w:proofErr w:type="spellEnd"/>
      <w:r w:rsidR="00712885">
        <w:t>,</w:t>
      </w:r>
      <w:r w:rsidR="001E4C56">
        <w:t xml:space="preserve"> 2</w:t>
      </w:r>
      <w:r w:rsidR="001E4C56" w:rsidRPr="001E4C56">
        <w:rPr>
          <w:vertAlign w:val="superscript"/>
        </w:rPr>
        <w:t>nd</w:t>
      </w:r>
      <w:r w:rsidR="00EA05C2">
        <w:t xml:space="preserve"> Lara Donovan</w:t>
      </w:r>
      <w:r w:rsidR="001E4C56">
        <w:t xml:space="preserve">. </w:t>
      </w:r>
      <w:proofErr w:type="gramStart"/>
      <w:r w:rsidR="001E4C56">
        <w:t>Ap</w:t>
      </w:r>
      <w:r w:rsidR="00255BF9">
        <w:t>proved.</w:t>
      </w:r>
      <w:proofErr w:type="gramEnd"/>
      <w:r w:rsidR="00EA05C2">
        <w:t xml:space="preserve"> Meeting adjourned @ 8:30</w:t>
      </w:r>
      <w:r w:rsidR="0081015F">
        <w:t>pm</w:t>
      </w:r>
      <w:r w:rsidR="001E4C56">
        <w:t xml:space="preserve">. </w:t>
      </w:r>
    </w:p>
    <w:sectPr w:rsidR="001E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F9" w:rsidRDefault="00255BF9" w:rsidP="00255BF9">
      <w:pPr>
        <w:spacing w:after="0" w:line="240" w:lineRule="auto"/>
      </w:pPr>
      <w:r>
        <w:separator/>
      </w:r>
    </w:p>
  </w:endnote>
  <w:endnote w:type="continuationSeparator" w:id="0">
    <w:p w:rsidR="00255BF9" w:rsidRDefault="00255BF9" w:rsidP="0025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F9" w:rsidRDefault="00255BF9" w:rsidP="00255BF9">
      <w:pPr>
        <w:spacing w:after="0" w:line="240" w:lineRule="auto"/>
      </w:pPr>
      <w:r>
        <w:separator/>
      </w:r>
    </w:p>
  </w:footnote>
  <w:footnote w:type="continuationSeparator" w:id="0">
    <w:p w:rsidR="00255BF9" w:rsidRDefault="00255BF9" w:rsidP="0025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97C"/>
    <w:multiLevelType w:val="hybridMultilevel"/>
    <w:tmpl w:val="6E4EFE38"/>
    <w:lvl w:ilvl="0" w:tplc="18E2D3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0E04AB"/>
    <w:multiLevelType w:val="hybridMultilevel"/>
    <w:tmpl w:val="5156C1B4"/>
    <w:lvl w:ilvl="0" w:tplc="BF8CD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102A4"/>
    <w:multiLevelType w:val="hybridMultilevel"/>
    <w:tmpl w:val="5EA65ECC"/>
    <w:lvl w:ilvl="0" w:tplc="7E702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A1024"/>
    <w:multiLevelType w:val="hybridMultilevel"/>
    <w:tmpl w:val="BBD6B5D6"/>
    <w:lvl w:ilvl="0" w:tplc="18E2D3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B1382A"/>
    <w:multiLevelType w:val="hybridMultilevel"/>
    <w:tmpl w:val="E76A77D4"/>
    <w:lvl w:ilvl="0" w:tplc="C8ACF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131A5"/>
    <w:multiLevelType w:val="hybridMultilevel"/>
    <w:tmpl w:val="A636FFEC"/>
    <w:lvl w:ilvl="0" w:tplc="37F657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866DE4"/>
    <w:multiLevelType w:val="hybridMultilevel"/>
    <w:tmpl w:val="8168D142"/>
    <w:lvl w:ilvl="0" w:tplc="18E2D3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1558DC"/>
    <w:multiLevelType w:val="hybridMultilevel"/>
    <w:tmpl w:val="6B6EF0D0"/>
    <w:lvl w:ilvl="0" w:tplc="F55A1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D172BC"/>
    <w:multiLevelType w:val="hybridMultilevel"/>
    <w:tmpl w:val="ED103610"/>
    <w:lvl w:ilvl="0" w:tplc="4C84B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EA3258"/>
    <w:multiLevelType w:val="hybridMultilevel"/>
    <w:tmpl w:val="87ECD844"/>
    <w:lvl w:ilvl="0" w:tplc="212AD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109BD"/>
    <w:multiLevelType w:val="hybridMultilevel"/>
    <w:tmpl w:val="7B641E62"/>
    <w:lvl w:ilvl="0" w:tplc="9508C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B20DA6"/>
    <w:multiLevelType w:val="hybridMultilevel"/>
    <w:tmpl w:val="A4E09642"/>
    <w:lvl w:ilvl="0" w:tplc="18E2D3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045D88"/>
    <w:multiLevelType w:val="hybridMultilevel"/>
    <w:tmpl w:val="E818616C"/>
    <w:lvl w:ilvl="0" w:tplc="18E2D3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004F92"/>
    <w:multiLevelType w:val="hybridMultilevel"/>
    <w:tmpl w:val="88FE12A2"/>
    <w:lvl w:ilvl="0" w:tplc="1180A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E28D5"/>
    <w:multiLevelType w:val="hybridMultilevel"/>
    <w:tmpl w:val="3F621404"/>
    <w:lvl w:ilvl="0" w:tplc="18E2D3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0C3E68"/>
    <w:multiLevelType w:val="hybridMultilevel"/>
    <w:tmpl w:val="9CD4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5"/>
  </w:num>
  <w:num w:numId="9">
    <w:abstractNumId w:val="12"/>
  </w:num>
  <w:num w:numId="10">
    <w:abstractNumId w:val="11"/>
  </w:num>
  <w:num w:numId="11">
    <w:abstractNumId w:val="3"/>
  </w:num>
  <w:num w:numId="12">
    <w:abstractNumId w:val="14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E1"/>
    <w:rsid w:val="000052E3"/>
    <w:rsid w:val="00112517"/>
    <w:rsid w:val="00120AC2"/>
    <w:rsid w:val="00123411"/>
    <w:rsid w:val="00182B3D"/>
    <w:rsid w:val="001E4C56"/>
    <w:rsid w:val="002032DE"/>
    <w:rsid w:val="00240E5A"/>
    <w:rsid w:val="00253DD2"/>
    <w:rsid w:val="00255BF9"/>
    <w:rsid w:val="0026570E"/>
    <w:rsid w:val="0028463C"/>
    <w:rsid w:val="002A1A40"/>
    <w:rsid w:val="002C3045"/>
    <w:rsid w:val="002E337E"/>
    <w:rsid w:val="003315CA"/>
    <w:rsid w:val="00362B22"/>
    <w:rsid w:val="003829F1"/>
    <w:rsid w:val="00397CCF"/>
    <w:rsid w:val="003D0490"/>
    <w:rsid w:val="003D1B24"/>
    <w:rsid w:val="003F5E2D"/>
    <w:rsid w:val="004259E3"/>
    <w:rsid w:val="004820B9"/>
    <w:rsid w:val="0049668A"/>
    <w:rsid w:val="004A1B1D"/>
    <w:rsid w:val="004A7F23"/>
    <w:rsid w:val="004B611B"/>
    <w:rsid w:val="005247BE"/>
    <w:rsid w:val="00545779"/>
    <w:rsid w:val="00586F87"/>
    <w:rsid w:val="00590E30"/>
    <w:rsid w:val="005B0EC8"/>
    <w:rsid w:val="005D367C"/>
    <w:rsid w:val="005F41CF"/>
    <w:rsid w:val="006825DA"/>
    <w:rsid w:val="00684005"/>
    <w:rsid w:val="00690415"/>
    <w:rsid w:val="006B34FF"/>
    <w:rsid w:val="006C0310"/>
    <w:rsid w:val="00712885"/>
    <w:rsid w:val="00716598"/>
    <w:rsid w:val="0076703C"/>
    <w:rsid w:val="007A4012"/>
    <w:rsid w:val="007F5E04"/>
    <w:rsid w:val="0081015F"/>
    <w:rsid w:val="00827ED1"/>
    <w:rsid w:val="00841606"/>
    <w:rsid w:val="00874F50"/>
    <w:rsid w:val="0088093C"/>
    <w:rsid w:val="008C6C8B"/>
    <w:rsid w:val="008D46D4"/>
    <w:rsid w:val="008D499B"/>
    <w:rsid w:val="00911B88"/>
    <w:rsid w:val="0091309C"/>
    <w:rsid w:val="00994DBA"/>
    <w:rsid w:val="009A3584"/>
    <w:rsid w:val="00A13E88"/>
    <w:rsid w:val="00A215D9"/>
    <w:rsid w:val="00A245F4"/>
    <w:rsid w:val="00A344AA"/>
    <w:rsid w:val="00A54974"/>
    <w:rsid w:val="00A673E7"/>
    <w:rsid w:val="00AF5224"/>
    <w:rsid w:val="00B2077A"/>
    <w:rsid w:val="00B330C0"/>
    <w:rsid w:val="00B40418"/>
    <w:rsid w:val="00B63FFE"/>
    <w:rsid w:val="00BD761F"/>
    <w:rsid w:val="00BF1D31"/>
    <w:rsid w:val="00C56163"/>
    <w:rsid w:val="00C7234B"/>
    <w:rsid w:val="00C86FB5"/>
    <w:rsid w:val="00CB0D2B"/>
    <w:rsid w:val="00CE269F"/>
    <w:rsid w:val="00CF3C87"/>
    <w:rsid w:val="00CF6F4C"/>
    <w:rsid w:val="00D72445"/>
    <w:rsid w:val="00D927EE"/>
    <w:rsid w:val="00DA2BD3"/>
    <w:rsid w:val="00DE342A"/>
    <w:rsid w:val="00E12352"/>
    <w:rsid w:val="00E173FF"/>
    <w:rsid w:val="00E63F46"/>
    <w:rsid w:val="00E641DA"/>
    <w:rsid w:val="00EA05C2"/>
    <w:rsid w:val="00EB105A"/>
    <w:rsid w:val="00EB59D4"/>
    <w:rsid w:val="00EE4F76"/>
    <w:rsid w:val="00F137E1"/>
    <w:rsid w:val="00F140F6"/>
    <w:rsid w:val="00F76910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E1"/>
    <w:pPr>
      <w:ind w:left="720"/>
      <w:contextualSpacing/>
    </w:pPr>
  </w:style>
  <w:style w:type="paragraph" w:styleId="NoSpacing">
    <w:name w:val="No Spacing"/>
    <w:uiPriority w:val="1"/>
    <w:qFormat/>
    <w:rsid w:val="00F137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F9"/>
  </w:style>
  <w:style w:type="paragraph" w:styleId="Footer">
    <w:name w:val="footer"/>
    <w:basedOn w:val="Normal"/>
    <w:link w:val="FooterChar"/>
    <w:uiPriority w:val="99"/>
    <w:unhideWhenUsed/>
    <w:rsid w:val="0025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E1"/>
    <w:pPr>
      <w:ind w:left="720"/>
      <w:contextualSpacing/>
    </w:pPr>
  </w:style>
  <w:style w:type="paragraph" w:styleId="NoSpacing">
    <w:name w:val="No Spacing"/>
    <w:uiPriority w:val="1"/>
    <w:qFormat/>
    <w:rsid w:val="00F137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F9"/>
  </w:style>
  <w:style w:type="paragraph" w:styleId="Footer">
    <w:name w:val="footer"/>
    <w:basedOn w:val="Normal"/>
    <w:link w:val="FooterChar"/>
    <w:uiPriority w:val="99"/>
    <w:unhideWhenUsed/>
    <w:rsid w:val="0025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Krohe</dc:creator>
  <cp:lastModifiedBy>Matt Krohe</cp:lastModifiedBy>
  <cp:revision>4</cp:revision>
  <dcterms:created xsi:type="dcterms:W3CDTF">2021-01-15T02:19:00Z</dcterms:created>
  <dcterms:modified xsi:type="dcterms:W3CDTF">2021-01-15T02:47:00Z</dcterms:modified>
</cp:coreProperties>
</file>