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8BAE" w14:textId="77777777" w:rsidR="007452FD" w:rsidRPr="00680337" w:rsidRDefault="007452FD" w:rsidP="0068033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337">
        <w:rPr>
          <w:rFonts w:ascii="Arial" w:hAnsi="Arial" w:cs="Arial"/>
          <w:b/>
          <w:sz w:val="24"/>
          <w:szCs w:val="24"/>
          <w:u w:val="single"/>
        </w:rPr>
        <w:t>Farmingdale Elementary Parent Teacher Club (PTC)</w:t>
      </w:r>
    </w:p>
    <w:p w14:paraId="6B7E3A98" w14:textId="77777777" w:rsidR="007452FD" w:rsidRPr="00680337" w:rsidRDefault="007452FD" w:rsidP="0068033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337">
        <w:rPr>
          <w:rFonts w:ascii="Arial" w:hAnsi="Arial" w:cs="Arial"/>
          <w:b/>
          <w:sz w:val="24"/>
          <w:szCs w:val="24"/>
          <w:u w:val="single"/>
        </w:rPr>
        <w:t>Meeting Minutes (for approval)</w:t>
      </w:r>
    </w:p>
    <w:p w14:paraId="649AD5BF" w14:textId="734F2E42" w:rsidR="007452FD" w:rsidRPr="00680337" w:rsidRDefault="007452FD" w:rsidP="0068033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337">
        <w:rPr>
          <w:rFonts w:ascii="Arial" w:hAnsi="Arial" w:cs="Arial"/>
          <w:b/>
          <w:sz w:val="24"/>
          <w:szCs w:val="24"/>
          <w:u w:val="single"/>
        </w:rPr>
        <w:t>January 9, 2018 6:30pm</w:t>
      </w:r>
    </w:p>
    <w:p w14:paraId="2306FC65" w14:textId="77777777" w:rsidR="007452FD" w:rsidRPr="00680337" w:rsidRDefault="007452FD" w:rsidP="006803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E0D79C5" w14:textId="32E1F8C6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Attending: Liz Brown-Reeves (presiding), Cassie Hopkins (recording), Jenn</w:t>
      </w:r>
      <w:r w:rsidR="00680337" w:rsidRPr="00680337">
        <w:rPr>
          <w:rFonts w:ascii="Arial" w:hAnsi="Arial" w:cs="Arial"/>
          <w:sz w:val="24"/>
          <w:szCs w:val="24"/>
        </w:rPr>
        <w:t>y Leinberger, Lara Donovan, Dawn,</w:t>
      </w:r>
      <w:r w:rsidRPr="00680337">
        <w:rPr>
          <w:rFonts w:ascii="Arial" w:hAnsi="Arial" w:cs="Arial"/>
          <w:sz w:val="24"/>
          <w:szCs w:val="24"/>
        </w:rPr>
        <w:t xml:space="preserve"> Abraham, Lauren Coleman, Ryan Taylor, Rachel Price, Vernon Vincent, Jen Na</w:t>
      </w:r>
      <w:r w:rsidR="00680337" w:rsidRPr="00680337">
        <w:rPr>
          <w:rFonts w:ascii="Arial" w:hAnsi="Arial" w:cs="Arial"/>
          <w:sz w:val="24"/>
          <w:szCs w:val="24"/>
        </w:rPr>
        <w:t xml:space="preserve">ss, Kari Brewer, Emily Guthrie, </w:t>
      </w:r>
      <w:r w:rsidRPr="00680337">
        <w:rPr>
          <w:rFonts w:ascii="Arial" w:hAnsi="Arial" w:cs="Arial"/>
          <w:sz w:val="24"/>
          <w:szCs w:val="24"/>
        </w:rPr>
        <w:t>Christine Blinn, Jamie Yates, Jennifer Schoenherr</w:t>
      </w:r>
    </w:p>
    <w:p w14:paraId="4605548E" w14:textId="77777777" w:rsidR="007452FD" w:rsidRPr="00680337" w:rsidRDefault="007452FD" w:rsidP="006803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903171A" w14:textId="1C7DF837" w:rsid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I. CALL TO ORDER      </w:t>
      </w:r>
      <w:r w:rsidR="00680337">
        <w:rPr>
          <w:rFonts w:ascii="Arial" w:hAnsi="Arial" w:cs="Arial"/>
          <w:sz w:val="24"/>
          <w:szCs w:val="24"/>
        </w:rPr>
        <w:tab/>
      </w:r>
      <w:r w:rsidR="00680337">
        <w:rPr>
          <w:rFonts w:ascii="Arial" w:hAnsi="Arial" w:cs="Arial"/>
          <w:sz w:val="24"/>
          <w:szCs w:val="24"/>
        </w:rPr>
        <w:tab/>
      </w:r>
      <w:r w:rsidRPr="00680337">
        <w:rPr>
          <w:rFonts w:ascii="Arial" w:hAnsi="Arial" w:cs="Arial"/>
          <w:sz w:val="24"/>
          <w:szCs w:val="24"/>
        </w:rPr>
        <w:t>Liz Brown-Reeves, President @ 630 pm</w:t>
      </w:r>
    </w:p>
    <w:p w14:paraId="5689C209" w14:textId="27A823D5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II. APPROVE MINUTES      </w:t>
      </w:r>
      <w:r w:rsidR="00680337">
        <w:rPr>
          <w:rFonts w:ascii="Arial" w:hAnsi="Arial" w:cs="Arial"/>
          <w:sz w:val="24"/>
          <w:szCs w:val="24"/>
        </w:rPr>
        <w:tab/>
      </w:r>
      <w:r w:rsidRPr="00680337">
        <w:rPr>
          <w:rFonts w:ascii="Arial" w:hAnsi="Arial" w:cs="Arial"/>
          <w:sz w:val="24"/>
          <w:szCs w:val="24"/>
        </w:rPr>
        <w:t xml:space="preserve">Cassie Hopkins, Recording Secretary </w:t>
      </w:r>
    </w:p>
    <w:p w14:paraId="7DE5BE57" w14:textId="3C554CB0" w:rsidR="007452FD" w:rsidRPr="00680337" w:rsidRDefault="007452FD" w:rsidP="006803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Approval of minutes from November 14, 2017. </w:t>
      </w:r>
    </w:p>
    <w:p w14:paraId="071E46B7" w14:textId="428C90B4" w:rsidR="007452FD" w:rsidRPr="00680337" w:rsidRDefault="007452FD" w:rsidP="00680337">
      <w:pPr>
        <w:spacing w:line="240" w:lineRule="auto"/>
        <w:ind w:left="945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Motion to approve  1</w:t>
      </w:r>
      <w:r w:rsidRPr="00680337">
        <w:rPr>
          <w:rFonts w:ascii="Arial" w:hAnsi="Arial" w:cs="Arial"/>
          <w:sz w:val="24"/>
          <w:szCs w:val="24"/>
          <w:vertAlign w:val="superscript"/>
        </w:rPr>
        <w:t>st</w:t>
      </w:r>
      <w:r w:rsidRPr="00680337">
        <w:rPr>
          <w:rFonts w:ascii="Arial" w:hAnsi="Arial" w:cs="Arial"/>
          <w:sz w:val="24"/>
          <w:szCs w:val="24"/>
        </w:rPr>
        <w:t xml:space="preserve">  </w:t>
      </w:r>
      <w:r w:rsidR="00A42FA3" w:rsidRPr="00680337">
        <w:rPr>
          <w:rFonts w:ascii="Arial" w:hAnsi="Arial" w:cs="Arial"/>
          <w:sz w:val="24"/>
          <w:szCs w:val="24"/>
        </w:rPr>
        <w:t>L. D</w:t>
      </w:r>
      <w:r w:rsidR="00786210" w:rsidRPr="00680337">
        <w:rPr>
          <w:rFonts w:ascii="Arial" w:hAnsi="Arial" w:cs="Arial"/>
          <w:sz w:val="24"/>
          <w:szCs w:val="24"/>
        </w:rPr>
        <w:t>onovan</w:t>
      </w:r>
      <w:r w:rsidRPr="00680337">
        <w:rPr>
          <w:rFonts w:ascii="Arial" w:hAnsi="Arial" w:cs="Arial"/>
          <w:sz w:val="24"/>
          <w:szCs w:val="24"/>
        </w:rPr>
        <w:t>, 2</w:t>
      </w:r>
      <w:r w:rsidRPr="00680337">
        <w:rPr>
          <w:rFonts w:ascii="Arial" w:hAnsi="Arial" w:cs="Arial"/>
          <w:sz w:val="24"/>
          <w:szCs w:val="24"/>
          <w:vertAlign w:val="superscript"/>
        </w:rPr>
        <w:t>nd</w:t>
      </w:r>
      <w:r w:rsidRPr="00680337">
        <w:rPr>
          <w:rFonts w:ascii="Arial" w:hAnsi="Arial" w:cs="Arial"/>
          <w:sz w:val="24"/>
          <w:szCs w:val="24"/>
        </w:rPr>
        <w:t xml:space="preserve"> </w:t>
      </w:r>
      <w:r w:rsidR="00786210" w:rsidRPr="00680337">
        <w:rPr>
          <w:rFonts w:ascii="Arial" w:hAnsi="Arial" w:cs="Arial"/>
          <w:sz w:val="24"/>
          <w:szCs w:val="24"/>
        </w:rPr>
        <w:t>L. Coleman</w:t>
      </w:r>
      <w:r w:rsidRPr="00680337">
        <w:rPr>
          <w:rFonts w:ascii="Arial" w:hAnsi="Arial" w:cs="Arial"/>
          <w:sz w:val="24"/>
          <w:szCs w:val="24"/>
        </w:rPr>
        <w:t xml:space="preserve"> Motion Carried. Minutes Approved.</w:t>
      </w:r>
    </w:p>
    <w:p w14:paraId="2F8B8BDC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III. OFFICER REPORTS   </w:t>
      </w:r>
    </w:p>
    <w:p w14:paraId="1A9D1C0D" w14:textId="6F439535" w:rsidR="00680337" w:rsidRDefault="007452FD" w:rsidP="0068033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Treasure</w:t>
      </w:r>
      <w:r w:rsidR="00680337">
        <w:rPr>
          <w:rFonts w:ascii="Arial" w:hAnsi="Arial" w:cs="Arial"/>
          <w:sz w:val="24"/>
          <w:szCs w:val="24"/>
        </w:rPr>
        <w:t>r</w:t>
      </w:r>
      <w:r w:rsidR="00680337">
        <w:rPr>
          <w:rFonts w:ascii="Arial" w:hAnsi="Arial" w:cs="Arial"/>
          <w:sz w:val="24"/>
          <w:szCs w:val="24"/>
        </w:rPr>
        <w:tab/>
      </w:r>
      <w:r w:rsidR="00680337">
        <w:rPr>
          <w:rFonts w:ascii="Arial" w:hAnsi="Arial" w:cs="Arial"/>
          <w:sz w:val="24"/>
          <w:szCs w:val="24"/>
        </w:rPr>
        <w:tab/>
      </w:r>
      <w:r w:rsidRPr="00680337">
        <w:rPr>
          <w:rFonts w:ascii="Arial" w:hAnsi="Arial" w:cs="Arial"/>
          <w:sz w:val="24"/>
          <w:szCs w:val="24"/>
        </w:rPr>
        <w:t xml:space="preserve">Rachel Price </w:t>
      </w:r>
    </w:p>
    <w:p w14:paraId="1781454D" w14:textId="34361A56" w:rsidR="007452FD" w:rsidRPr="00680337" w:rsidRDefault="007452FD" w:rsidP="00680337">
      <w:pPr>
        <w:pStyle w:val="ListParagraph"/>
        <w:spacing w:line="240" w:lineRule="auto"/>
        <w:ind w:left="288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Assets: $9</w:t>
      </w:r>
      <w:r w:rsidR="00786210" w:rsidRPr="00680337">
        <w:rPr>
          <w:rFonts w:ascii="Arial" w:hAnsi="Arial" w:cs="Arial"/>
          <w:sz w:val="24"/>
          <w:szCs w:val="24"/>
        </w:rPr>
        <w:t>8,314.57</w:t>
      </w:r>
      <w:r w:rsidRPr="00680337">
        <w:rPr>
          <w:rFonts w:ascii="Arial" w:hAnsi="Arial" w:cs="Arial"/>
          <w:sz w:val="24"/>
          <w:szCs w:val="24"/>
        </w:rPr>
        <w:t>, Budgeted expenditures:$</w:t>
      </w:r>
      <w:r w:rsidR="00786210" w:rsidRPr="00680337">
        <w:rPr>
          <w:rFonts w:ascii="Arial" w:hAnsi="Arial" w:cs="Arial"/>
          <w:sz w:val="24"/>
          <w:szCs w:val="24"/>
        </w:rPr>
        <w:t>34,215.42</w:t>
      </w:r>
      <w:r w:rsidRPr="00680337">
        <w:rPr>
          <w:rFonts w:ascii="Arial" w:hAnsi="Arial" w:cs="Arial"/>
          <w:sz w:val="24"/>
          <w:szCs w:val="24"/>
        </w:rPr>
        <w:t xml:space="preserve"> </w:t>
      </w:r>
    </w:p>
    <w:p w14:paraId="554C4E4C" w14:textId="60E77BC4" w:rsidR="007452FD" w:rsidRPr="00680337" w:rsidRDefault="007452FD" w:rsidP="00680337">
      <w:pPr>
        <w:pStyle w:val="ListParagraph"/>
        <w:spacing w:line="240" w:lineRule="auto"/>
        <w:ind w:left="915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Remaining: </w:t>
      </w:r>
      <w:r w:rsidR="00786210" w:rsidRPr="00680337">
        <w:rPr>
          <w:rFonts w:ascii="Arial" w:hAnsi="Arial" w:cs="Arial"/>
          <w:sz w:val="24"/>
          <w:szCs w:val="24"/>
        </w:rPr>
        <w:t>$64,099.15</w:t>
      </w:r>
    </w:p>
    <w:p w14:paraId="6B64A3B5" w14:textId="77777777" w:rsidR="007452FD" w:rsidRPr="00680337" w:rsidRDefault="007452FD" w:rsidP="00680337">
      <w:pPr>
        <w:pStyle w:val="ListParagraph"/>
        <w:spacing w:line="240" w:lineRule="auto"/>
        <w:ind w:left="915"/>
        <w:rPr>
          <w:rFonts w:ascii="Arial" w:hAnsi="Arial" w:cs="Arial"/>
          <w:sz w:val="24"/>
          <w:szCs w:val="24"/>
        </w:rPr>
      </w:pPr>
    </w:p>
    <w:p w14:paraId="2424FB85" w14:textId="33C0D823" w:rsidR="007452FD" w:rsidRPr="00680337" w:rsidRDefault="007452FD" w:rsidP="0068033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</w:t>
      </w:r>
      <w:r w:rsidR="00446E4F" w:rsidRPr="00680337">
        <w:rPr>
          <w:rFonts w:ascii="Arial" w:hAnsi="Arial" w:cs="Arial"/>
          <w:sz w:val="24"/>
          <w:szCs w:val="24"/>
        </w:rPr>
        <w:t>T</w:t>
      </w:r>
      <w:r w:rsidR="00680337">
        <w:rPr>
          <w:rFonts w:ascii="Arial" w:hAnsi="Arial" w:cs="Arial"/>
          <w:sz w:val="24"/>
          <w:szCs w:val="24"/>
        </w:rPr>
        <w:t>eacher Supply Balances went out</w:t>
      </w:r>
      <w:bookmarkStart w:id="0" w:name="_GoBack"/>
      <w:bookmarkEnd w:id="0"/>
    </w:p>
    <w:p w14:paraId="4140ED8C" w14:textId="5D7344F5" w:rsidR="007452FD" w:rsidRPr="00680337" w:rsidRDefault="007452FD" w:rsidP="0068033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</w:t>
      </w:r>
      <w:r w:rsidR="00446E4F" w:rsidRPr="00680337">
        <w:rPr>
          <w:rFonts w:ascii="Arial" w:hAnsi="Arial" w:cs="Arial"/>
          <w:sz w:val="24"/>
          <w:szCs w:val="24"/>
        </w:rPr>
        <w:t>Texas Roadhouse Gift Card Sales brought in $604.50</w:t>
      </w:r>
    </w:p>
    <w:p w14:paraId="2A294D03" w14:textId="0D963C6C" w:rsidR="00594792" w:rsidRPr="00680337" w:rsidRDefault="00594792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Motion to Approve Treasures report 1</w:t>
      </w:r>
      <w:r w:rsidRPr="00680337">
        <w:rPr>
          <w:rFonts w:ascii="Arial" w:hAnsi="Arial" w:cs="Arial"/>
          <w:sz w:val="24"/>
          <w:szCs w:val="24"/>
          <w:vertAlign w:val="superscript"/>
        </w:rPr>
        <w:t>st</w:t>
      </w:r>
      <w:r w:rsidRPr="00680337">
        <w:rPr>
          <w:rFonts w:ascii="Arial" w:hAnsi="Arial" w:cs="Arial"/>
          <w:sz w:val="24"/>
          <w:szCs w:val="24"/>
        </w:rPr>
        <w:t xml:space="preserve"> E. Guthrie 2</w:t>
      </w:r>
      <w:r w:rsidRPr="00680337">
        <w:rPr>
          <w:rFonts w:ascii="Arial" w:hAnsi="Arial" w:cs="Arial"/>
          <w:sz w:val="24"/>
          <w:szCs w:val="24"/>
          <w:vertAlign w:val="superscript"/>
        </w:rPr>
        <w:t>nd</w:t>
      </w:r>
      <w:r w:rsidRPr="00680337">
        <w:rPr>
          <w:rFonts w:ascii="Arial" w:hAnsi="Arial" w:cs="Arial"/>
          <w:sz w:val="24"/>
          <w:szCs w:val="24"/>
        </w:rPr>
        <w:t xml:space="preserve"> J. Nass</w:t>
      </w:r>
    </w:p>
    <w:p w14:paraId="72E5F15E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</w:p>
    <w:p w14:paraId="7A69975C" w14:textId="6C258BA2" w:rsidR="007452FD" w:rsidRPr="00680337" w:rsidRDefault="007452FD" w:rsidP="0068033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1</w:t>
      </w:r>
      <w:r w:rsidRPr="00680337">
        <w:rPr>
          <w:rFonts w:ascii="Arial" w:hAnsi="Arial" w:cs="Arial"/>
          <w:sz w:val="24"/>
          <w:szCs w:val="24"/>
          <w:vertAlign w:val="superscript"/>
        </w:rPr>
        <w:t>st</w:t>
      </w:r>
      <w:r w:rsidRPr="00680337">
        <w:rPr>
          <w:rFonts w:ascii="Arial" w:hAnsi="Arial" w:cs="Arial"/>
          <w:sz w:val="24"/>
          <w:szCs w:val="24"/>
        </w:rPr>
        <w:t xml:space="preserve"> Vice President Report</w:t>
      </w:r>
      <w:r w:rsidR="00594792" w:rsidRPr="00680337">
        <w:rPr>
          <w:rFonts w:ascii="Arial" w:hAnsi="Arial" w:cs="Arial"/>
          <w:sz w:val="24"/>
          <w:szCs w:val="24"/>
        </w:rPr>
        <w:t xml:space="preserve"> </w:t>
      </w:r>
      <w:r w:rsidRPr="00680337">
        <w:rPr>
          <w:rFonts w:ascii="Arial" w:hAnsi="Arial" w:cs="Arial"/>
          <w:sz w:val="24"/>
          <w:szCs w:val="24"/>
        </w:rPr>
        <w:t>Christmas lunch</w:t>
      </w:r>
      <w:r w:rsidR="00594792" w:rsidRPr="00680337">
        <w:rPr>
          <w:rFonts w:ascii="Arial" w:hAnsi="Arial" w:cs="Arial"/>
          <w:sz w:val="24"/>
          <w:szCs w:val="24"/>
        </w:rPr>
        <w:t xml:space="preserve">eon went well. </w:t>
      </w:r>
    </w:p>
    <w:p w14:paraId="3FE09A22" w14:textId="5C5C75B0" w:rsidR="007452FD" w:rsidRPr="00680337" w:rsidRDefault="007452FD" w:rsidP="0068033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2</w:t>
      </w:r>
      <w:r w:rsidRPr="00680337">
        <w:rPr>
          <w:rFonts w:ascii="Arial" w:hAnsi="Arial" w:cs="Arial"/>
          <w:sz w:val="24"/>
          <w:szCs w:val="24"/>
          <w:vertAlign w:val="superscript"/>
        </w:rPr>
        <w:t>nd</w:t>
      </w:r>
      <w:r w:rsidRPr="00680337">
        <w:rPr>
          <w:rFonts w:ascii="Arial" w:hAnsi="Arial" w:cs="Arial"/>
          <w:sz w:val="24"/>
          <w:szCs w:val="24"/>
        </w:rPr>
        <w:t xml:space="preserve"> Vice President Report Lauren Coleman</w:t>
      </w:r>
      <w:r w:rsidR="00594792" w:rsidRPr="00680337">
        <w:rPr>
          <w:rFonts w:ascii="Arial" w:hAnsi="Arial" w:cs="Arial"/>
          <w:sz w:val="24"/>
          <w:szCs w:val="24"/>
        </w:rPr>
        <w:t>: Young Authors Due Monday February</w:t>
      </w:r>
      <w:r w:rsidR="00270F53" w:rsidRPr="00680337">
        <w:rPr>
          <w:rFonts w:ascii="Arial" w:hAnsi="Arial" w:cs="Arial"/>
          <w:sz w:val="24"/>
          <w:szCs w:val="24"/>
        </w:rPr>
        <w:t xml:space="preserve"> 12, 2018.</w:t>
      </w:r>
      <w:r w:rsidR="00594792" w:rsidRPr="00680337">
        <w:rPr>
          <w:rFonts w:ascii="Arial" w:hAnsi="Arial" w:cs="Arial"/>
          <w:sz w:val="24"/>
          <w:szCs w:val="24"/>
        </w:rPr>
        <w:t xml:space="preserve"> </w:t>
      </w:r>
    </w:p>
    <w:p w14:paraId="2685F1FB" w14:textId="3702BAB8" w:rsidR="007452FD" w:rsidRPr="00680337" w:rsidRDefault="007452FD" w:rsidP="0068033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Corresponding Secretary Report: Michelle Stehling;</w:t>
      </w:r>
      <w:r w:rsidR="00594792" w:rsidRPr="00680337">
        <w:rPr>
          <w:rFonts w:ascii="Arial" w:hAnsi="Arial" w:cs="Arial"/>
          <w:sz w:val="24"/>
          <w:szCs w:val="24"/>
        </w:rPr>
        <w:t>(in absence)</w:t>
      </w:r>
      <w:r w:rsidRPr="00680337">
        <w:rPr>
          <w:rFonts w:ascii="Arial" w:hAnsi="Arial" w:cs="Arial"/>
          <w:sz w:val="24"/>
          <w:szCs w:val="24"/>
        </w:rPr>
        <w:t xml:space="preserve"> </w:t>
      </w:r>
    </w:p>
    <w:p w14:paraId="6CB0FD77" w14:textId="723AA79D" w:rsidR="007452FD" w:rsidRPr="00680337" w:rsidRDefault="007452FD" w:rsidP="0068033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Newsletter </w:t>
      </w:r>
      <w:r w:rsidR="00594792" w:rsidRPr="00680337">
        <w:rPr>
          <w:rFonts w:ascii="Arial" w:hAnsi="Arial" w:cs="Arial"/>
          <w:sz w:val="24"/>
          <w:szCs w:val="24"/>
        </w:rPr>
        <w:t>went out</w:t>
      </w:r>
    </w:p>
    <w:p w14:paraId="5CF8B30B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</w:p>
    <w:p w14:paraId="3FBF0584" w14:textId="79B1A06C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IV. COMMITTEE REPORTS   </w:t>
      </w:r>
    </w:p>
    <w:p w14:paraId="47862ED8" w14:textId="77777777" w:rsidR="009A33C9" w:rsidRPr="00680337" w:rsidRDefault="007452FD" w:rsidP="006803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Room Parent: Emily Guthrie / Christine Blinn; </w:t>
      </w:r>
    </w:p>
    <w:p w14:paraId="1E4376D7" w14:textId="245C64A0" w:rsidR="007452FD" w:rsidRPr="00680337" w:rsidRDefault="009A33C9" w:rsidP="00680337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Winter class parties went well</w:t>
      </w:r>
      <w:r w:rsidR="007452FD" w:rsidRPr="00680337">
        <w:rPr>
          <w:rFonts w:ascii="Arial" w:hAnsi="Arial" w:cs="Arial"/>
          <w:sz w:val="24"/>
          <w:szCs w:val="24"/>
        </w:rPr>
        <w:t>.</w:t>
      </w:r>
    </w:p>
    <w:p w14:paraId="078D1F34" w14:textId="6489C2AE" w:rsidR="009A33C9" w:rsidRPr="00680337" w:rsidRDefault="009A33C9" w:rsidP="00680337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Valentine Parties will be February !4, emails went out.</w:t>
      </w:r>
    </w:p>
    <w:p w14:paraId="1D32E070" w14:textId="77777777" w:rsidR="007452FD" w:rsidRPr="00680337" w:rsidRDefault="007452FD" w:rsidP="0068033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Monthly Staff Appreciation Kari Brewer/ Rachel Schallenberg. </w:t>
      </w:r>
    </w:p>
    <w:p w14:paraId="7296FC83" w14:textId="5D1D5900" w:rsidR="007452FD" w:rsidRPr="00680337" w:rsidRDefault="009A33C9" w:rsidP="0068033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Breakfast was served on January 10 in the morning.</w:t>
      </w:r>
    </w:p>
    <w:p w14:paraId="2562215B" w14:textId="77777777" w:rsidR="007452FD" w:rsidRPr="00680337" w:rsidRDefault="007452FD" w:rsidP="006803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C.  Family Fun Christine Blinn/Jessica Podany : Getting together for spring plan</w:t>
      </w:r>
    </w:p>
    <w:p w14:paraId="2916F219" w14:textId="07722166" w:rsidR="009A33C9" w:rsidRPr="00680337" w:rsidRDefault="007452FD" w:rsidP="0068033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lastRenderedPageBreak/>
        <w:t xml:space="preserve"> D. Grant Committee Lauren Colem</w:t>
      </w:r>
      <w:r w:rsidR="009A33C9" w:rsidRPr="00680337">
        <w:rPr>
          <w:rFonts w:ascii="Arial" w:hAnsi="Arial" w:cs="Arial"/>
          <w:sz w:val="24"/>
          <w:szCs w:val="24"/>
        </w:rPr>
        <w:t>an; granted 99% of the grants asked for, including but not limited to, new text books for fourth grade.</w:t>
      </w:r>
    </w:p>
    <w:p w14:paraId="4B889648" w14:textId="0DBC3253" w:rsidR="007452FD" w:rsidRPr="00680337" w:rsidRDefault="007452FD" w:rsidP="00680337">
      <w:pPr>
        <w:spacing w:line="240" w:lineRule="auto"/>
        <w:ind w:left="720" w:firstLine="6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E. Auction Liz Brown- Reeves. Theme Red Carpet</w:t>
      </w:r>
      <w:r w:rsidR="009A33C9" w:rsidRPr="00680337">
        <w:rPr>
          <w:rFonts w:ascii="Arial" w:hAnsi="Arial" w:cs="Arial"/>
          <w:sz w:val="24"/>
          <w:szCs w:val="24"/>
        </w:rPr>
        <w:t>, Date March 24. Location: New Salem Roots.</w:t>
      </w:r>
      <w:r w:rsidR="00AD78E0" w:rsidRPr="00680337">
        <w:rPr>
          <w:rFonts w:ascii="Arial" w:hAnsi="Arial" w:cs="Arial"/>
          <w:sz w:val="24"/>
          <w:szCs w:val="24"/>
        </w:rPr>
        <w:t xml:space="preserve"> Volunteers Needed.</w:t>
      </w:r>
    </w:p>
    <w:p w14:paraId="51FA20CC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V.  OLD BUSINESS  </w:t>
      </w:r>
    </w:p>
    <w:p w14:paraId="03C90762" w14:textId="76D8E423" w:rsidR="007452FD" w:rsidRPr="00680337" w:rsidRDefault="007452FD" w:rsidP="006803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A.   Website/ Facebook Page: please like us on </w:t>
      </w:r>
      <w:r w:rsidR="00680337" w:rsidRPr="00680337">
        <w:rPr>
          <w:rFonts w:ascii="Arial" w:hAnsi="Arial" w:cs="Arial"/>
          <w:sz w:val="24"/>
          <w:szCs w:val="24"/>
        </w:rPr>
        <w:t>Facebook</w:t>
      </w:r>
      <w:r w:rsidRPr="00680337">
        <w:rPr>
          <w:rFonts w:ascii="Arial" w:hAnsi="Arial" w:cs="Arial"/>
          <w:sz w:val="24"/>
          <w:szCs w:val="24"/>
        </w:rPr>
        <w:t>. Farmingdale PTC.</w:t>
      </w:r>
    </w:p>
    <w:p w14:paraId="522CE2D6" w14:textId="77777777" w:rsidR="007452FD" w:rsidRPr="00680337" w:rsidRDefault="007452FD" w:rsidP="006803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B.   Amazon Smile: keep spreading the word.</w:t>
      </w:r>
    </w:p>
    <w:p w14:paraId="1F071A57" w14:textId="341F020C" w:rsidR="007452FD" w:rsidRPr="00680337" w:rsidRDefault="00680337" w:rsidP="0068033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C   Plains Gear Fundraiser PTC: </w:t>
      </w:r>
      <w:r>
        <w:rPr>
          <w:rFonts w:ascii="Arial" w:hAnsi="Arial" w:cs="Arial"/>
          <w:sz w:val="24"/>
          <w:szCs w:val="24"/>
        </w:rPr>
        <w:t xml:space="preserve">extra insulated cups will go to </w:t>
      </w:r>
      <w:r w:rsidRPr="00680337">
        <w:rPr>
          <w:rFonts w:ascii="Arial" w:hAnsi="Arial" w:cs="Arial"/>
          <w:sz w:val="24"/>
          <w:szCs w:val="24"/>
        </w:rPr>
        <w:t xml:space="preserve">teachers as a gift. </w:t>
      </w:r>
      <w:r w:rsidR="005F21FA" w:rsidRPr="00680337">
        <w:rPr>
          <w:rFonts w:ascii="Arial" w:hAnsi="Arial" w:cs="Arial"/>
          <w:sz w:val="24"/>
          <w:szCs w:val="24"/>
        </w:rPr>
        <w:t>The website to order gear from can be reopened if we want it to be.</w:t>
      </w:r>
    </w:p>
    <w:p w14:paraId="6E8A32FA" w14:textId="74260465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           D.   Texas Roadhouse fundraiser </w:t>
      </w:r>
      <w:r w:rsidR="005F21FA" w:rsidRPr="00680337">
        <w:rPr>
          <w:rFonts w:ascii="Arial" w:hAnsi="Arial" w:cs="Arial"/>
          <w:sz w:val="24"/>
          <w:szCs w:val="24"/>
        </w:rPr>
        <w:t>brought in $604.50</w:t>
      </w:r>
    </w:p>
    <w:p w14:paraId="46D28393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VI.   NEW BUSINESS  </w:t>
      </w:r>
    </w:p>
    <w:p w14:paraId="697D994B" w14:textId="22EC2CD0" w:rsidR="007452FD" w:rsidRPr="00680337" w:rsidRDefault="0056267D" w:rsidP="006803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Ryan </w:t>
      </w:r>
      <w:r w:rsidR="00680337" w:rsidRPr="00680337">
        <w:rPr>
          <w:rFonts w:ascii="Arial" w:hAnsi="Arial" w:cs="Arial"/>
          <w:sz w:val="24"/>
          <w:szCs w:val="24"/>
        </w:rPr>
        <w:t>Taylor</w:t>
      </w:r>
      <w:r w:rsidRPr="00680337">
        <w:rPr>
          <w:rFonts w:ascii="Arial" w:hAnsi="Arial" w:cs="Arial"/>
          <w:sz w:val="24"/>
          <w:szCs w:val="24"/>
        </w:rPr>
        <w:t xml:space="preserve"> from boy scouts cub master 302. They are in Need of an officer of the </w:t>
      </w:r>
      <w:r w:rsidR="00680337">
        <w:rPr>
          <w:rFonts w:ascii="Arial" w:hAnsi="Arial" w:cs="Arial"/>
          <w:sz w:val="24"/>
          <w:szCs w:val="24"/>
        </w:rPr>
        <w:t>PTC</w:t>
      </w:r>
      <w:r w:rsidRPr="00680337">
        <w:rPr>
          <w:rFonts w:ascii="Arial" w:hAnsi="Arial" w:cs="Arial"/>
          <w:sz w:val="24"/>
          <w:szCs w:val="24"/>
        </w:rPr>
        <w:t xml:space="preserve"> to help fill a positon. Special training before applicant can </w:t>
      </w:r>
      <w:r w:rsidR="00680337" w:rsidRPr="00680337">
        <w:rPr>
          <w:rFonts w:ascii="Arial" w:hAnsi="Arial" w:cs="Arial"/>
          <w:sz w:val="24"/>
          <w:szCs w:val="24"/>
        </w:rPr>
        <w:t>apply. Term</w:t>
      </w:r>
      <w:r w:rsidRPr="00680337">
        <w:rPr>
          <w:rFonts w:ascii="Arial" w:hAnsi="Arial" w:cs="Arial"/>
          <w:sz w:val="24"/>
          <w:szCs w:val="24"/>
        </w:rPr>
        <w:t xml:space="preserve"> would be 1-2 yr. As of June 2018, girls are allowed to join boy scouts. Trop 302 looking for </w:t>
      </w:r>
      <w:r w:rsidR="0097256C" w:rsidRPr="00680337">
        <w:rPr>
          <w:rFonts w:ascii="Arial" w:hAnsi="Arial" w:cs="Arial"/>
          <w:sz w:val="24"/>
          <w:szCs w:val="24"/>
        </w:rPr>
        <w:t>recommendations</w:t>
      </w:r>
      <w:r w:rsidRPr="00680337">
        <w:rPr>
          <w:rFonts w:ascii="Arial" w:hAnsi="Arial" w:cs="Arial"/>
          <w:sz w:val="24"/>
          <w:szCs w:val="24"/>
        </w:rPr>
        <w:t xml:space="preserve"> on how to proceed. </w:t>
      </w:r>
    </w:p>
    <w:p w14:paraId="47492AF1" w14:textId="0277594D" w:rsidR="007452FD" w:rsidRPr="00680337" w:rsidRDefault="00FE2FC2" w:rsidP="006803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Looking into Honey Baked Ham as a fundraiser </w:t>
      </w:r>
    </w:p>
    <w:p w14:paraId="5D014693" w14:textId="77777777" w:rsidR="007452FD" w:rsidRPr="00680337" w:rsidRDefault="007452FD" w:rsidP="00680337">
      <w:pPr>
        <w:spacing w:line="240" w:lineRule="auto"/>
        <w:ind w:left="27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VII. TEACHER REPRESENTATIVE  </w:t>
      </w:r>
    </w:p>
    <w:p w14:paraId="5DEC9E3D" w14:textId="45396D39" w:rsidR="007452FD" w:rsidRPr="00680337" w:rsidRDefault="007452FD" w:rsidP="00680337">
      <w:pPr>
        <w:spacing w:line="240" w:lineRule="auto"/>
        <w:ind w:left="270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      Mrs. Jenny Leinberger </w:t>
      </w:r>
      <w:r w:rsidR="00FE2FC2" w:rsidRPr="00680337">
        <w:rPr>
          <w:rFonts w:ascii="Arial" w:hAnsi="Arial" w:cs="Arial"/>
          <w:sz w:val="24"/>
          <w:szCs w:val="24"/>
        </w:rPr>
        <w:t>nothing new. Teachers were looking forward to their breakfast on January 10.</w:t>
      </w:r>
    </w:p>
    <w:p w14:paraId="597F7648" w14:textId="776F8FF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</w:p>
    <w:p w14:paraId="09E9861F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VIII. PRINCIPAL’S COMMENTS    </w:t>
      </w:r>
    </w:p>
    <w:p w14:paraId="5ECAFE32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Jamie Yates, Farmingdale Principal </w:t>
      </w:r>
    </w:p>
    <w:p w14:paraId="2C86A114" w14:textId="1745DA93" w:rsidR="007452FD" w:rsidRPr="00680337" w:rsidRDefault="00A92F1C" w:rsidP="0068033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Thank you for the Holiday Lunch.</w:t>
      </w:r>
    </w:p>
    <w:p w14:paraId="43DE38BC" w14:textId="677923BE" w:rsidR="007452FD" w:rsidRPr="00680337" w:rsidRDefault="00A92F1C" w:rsidP="0068033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Plains gear turned out great</w:t>
      </w:r>
      <w:r w:rsidR="007452FD" w:rsidRPr="00680337">
        <w:rPr>
          <w:rFonts w:ascii="Arial" w:hAnsi="Arial" w:cs="Arial"/>
          <w:sz w:val="24"/>
          <w:szCs w:val="24"/>
        </w:rPr>
        <w:t>.</w:t>
      </w:r>
    </w:p>
    <w:p w14:paraId="3F334E2D" w14:textId="139FF93C" w:rsidR="007452FD" w:rsidRPr="00680337" w:rsidRDefault="00A92F1C" w:rsidP="0068033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The District Launched their new </w:t>
      </w:r>
      <w:r w:rsidR="00680337" w:rsidRPr="00680337">
        <w:rPr>
          <w:rFonts w:ascii="Arial" w:hAnsi="Arial" w:cs="Arial"/>
          <w:sz w:val="24"/>
          <w:szCs w:val="24"/>
        </w:rPr>
        <w:t>Facebook</w:t>
      </w:r>
      <w:r w:rsidRPr="00680337">
        <w:rPr>
          <w:rFonts w:ascii="Arial" w:hAnsi="Arial" w:cs="Arial"/>
          <w:sz w:val="24"/>
          <w:szCs w:val="24"/>
        </w:rPr>
        <w:t xml:space="preserve"> and twitter pages.</w:t>
      </w:r>
    </w:p>
    <w:p w14:paraId="7E310CAC" w14:textId="5B89DBB9" w:rsidR="007452FD" w:rsidRPr="00680337" w:rsidRDefault="00A92F1C" w:rsidP="0068033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Kindergarten Preview night is March 1</w:t>
      </w:r>
      <w:r w:rsidRPr="00680337">
        <w:rPr>
          <w:rFonts w:ascii="Arial" w:hAnsi="Arial" w:cs="Arial"/>
          <w:sz w:val="24"/>
          <w:szCs w:val="24"/>
          <w:vertAlign w:val="superscript"/>
        </w:rPr>
        <w:t>st</w:t>
      </w:r>
      <w:r w:rsidRPr="00680337">
        <w:rPr>
          <w:rFonts w:ascii="Arial" w:hAnsi="Arial" w:cs="Arial"/>
          <w:sz w:val="24"/>
          <w:szCs w:val="24"/>
        </w:rPr>
        <w:t xml:space="preserve"> </w:t>
      </w:r>
    </w:p>
    <w:p w14:paraId="52BF1DB3" w14:textId="2388789C" w:rsidR="00A92F1C" w:rsidRPr="00680337" w:rsidRDefault="00A92F1C" w:rsidP="0068033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Board Meeting January 22, 2018.</w:t>
      </w:r>
    </w:p>
    <w:p w14:paraId="3AC02456" w14:textId="77777777" w:rsidR="007452FD" w:rsidRPr="00680337" w:rsidRDefault="007452FD" w:rsidP="00680337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783EC8D6" w14:textId="77777777" w:rsidR="007452F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>IX.     ADJOURN</w:t>
      </w:r>
    </w:p>
    <w:p w14:paraId="73BB9E85" w14:textId="69C59398" w:rsidR="0071318D" w:rsidRPr="00680337" w:rsidRDefault="007452FD" w:rsidP="00680337">
      <w:pPr>
        <w:spacing w:line="240" w:lineRule="auto"/>
        <w:rPr>
          <w:rFonts w:ascii="Arial" w:hAnsi="Arial" w:cs="Arial"/>
          <w:sz w:val="24"/>
          <w:szCs w:val="24"/>
        </w:rPr>
      </w:pPr>
      <w:r w:rsidRPr="00680337">
        <w:rPr>
          <w:rFonts w:ascii="Arial" w:hAnsi="Arial" w:cs="Arial"/>
          <w:sz w:val="24"/>
          <w:szCs w:val="24"/>
        </w:rPr>
        <w:t xml:space="preserve">  Motion to Adjourn </w:t>
      </w:r>
      <w:r w:rsidR="00A92F1C" w:rsidRPr="00680337">
        <w:rPr>
          <w:rFonts w:ascii="Arial" w:hAnsi="Arial" w:cs="Arial"/>
          <w:sz w:val="24"/>
          <w:szCs w:val="24"/>
        </w:rPr>
        <w:t>E. Guthrie</w:t>
      </w:r>
      <w:r w:rsidRPr="00680337">
        <w:rPr>
          <w:rFonts w:ascii="Arial" w:hAnsi="Arial" w:cs="Arial"/>
          <w:sz w:val="24"/>
          <w:szCs w:val="24"/>
        </w:rPr>
        <w:t xml:space="preserve"> and 2</w:t>
      </w:r>
      <w:r w:rsidRPr="00680337">
        <w:rPr>
          <w:rFonts w:ascii="Arial" w:hAnsi="Arial" w:cs="Arial"/>
          <w:sz w:val="24"/>
          <w:szCs w:val="24"/>
          <w:vertAlign w:val="superscript"/>
        </w:rPr>
        <w:t>nd</w:t>
      </w:r>
      <w:r w:rsidRPr="00680337">
        <w:rPr>
          <w:rFonts w:ascii="Arial" w:hAnsi="Arial" w:cs="Arial"/>
          <w:sz w:val="24"/>
          <w:szCs w:val="24"/>
        </w:rPr>
        <w:t xml:space="preserve"> </w:t>
      </w:r>
      <w:r w:rsidR="00BC1E07" w:rsidRPr="00680337">
        <w:rPr>
          <w:rFonts w:ascii="Arial" w:hAnsi="Arial" w:cs="Arial"/>
          <w:sz w:val="24"/>
          <w:szCs w:val="24"/>
        </w:rPr>
        <w:t>C.Blinn</w:t>
      </w:r>
      <w:r w:rsidR="00214BA3" w:rsidRPr="00680337">
        <w:rPr>
          <w:rFonts w:ascii="Arial" w:hAnsi="Arial" w:cs="Arial"/>
          <w:sz w:val="24"/>
          <w:szCs w:val="24"/>
        </w:rPr>
        <w:t>.</w:t>
      </w:r>
      <w:r w:rsidRPr="00680337">
        <w:rPr>
          <w:rFonts w:ascii="Arial" w:hAnsi="Arial" w:cs="Arial"/>
          <w:sz w:val="24"/>
          <w:szCs w:val="24"/>
        </w:rPr>
        <w:t xml:space="preserve"> All in Favor. Meeting Adjourne</w:t>
      </w:r>
      <w:r w:rsidR="00A92F1C" w:rsidRPr="00680337">
        <w:rPr>
          <w:rFonts w:ascii="Arial" w:hAnsi="Arial" w:cs="Arial"/>
          <w:sz w:val="24"/>
          <w:szCs w:val="24"/>
        </w:rPr>
        <w:t>d @ 7:06pm</w:t>
      </w:r>
    </w:p>
    <w:sectPr w:rsidR="0071318D" w:rsidRPr="0068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C92"/>
    <w:multiLevelType w:val="hybridMultilevel"/>
    <w:tmpl w:val="614E4266"/>
    <w:lvl w:ilvl="0" w:tplc="E354C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697F"/>
    <w:multiLevelType w:val="hybridMultilevel"/>
    <w:tmpl w:val="D94AAC42"/>
    <w:lvl w:ilvl="0" w:tplc="DB4ED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22079"/>
    <w:multiLevelType w:val="hybridMultilevel"/>
    <w:tmpl w:val="9AE6D8E0"/>
    <w:lvl w:ilvl="0" w:tplc="3FF87CD6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0977FE1"/>
    <w:multiLevelType w:val="hybridMultilevel"/>
    <w:tmpl w:val="D4DA628A"/>
    <w:lvl w:ilvl="0" w:tplc="0062FF24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7662FDD"/>
    <w:multiLevelType w:val="hybridMultilevel"/>
    <w:tmpl w:val="C35C179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6621B6"/>
    <w:multiLevelType w:val="hybridMultilevel"/>
    <w:tmpl w:val="037ACC78"/>
    <w:lvl w:ilvl="0" w:tplc="54580E8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E143450"/>
    <w:multiLevelType w:val="hybridMultilevel"/>
    <w:tmpl w:val="ED2C5920"/>
    <w:lvl w:ilvl="0" w:tplc="0D3616E0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5DF42386"/>
    <w:multiLevelType w:val="hybridMultilevel"/>
    <w:tmpl w:val="8DF2FD68"/>
    <w:lvl w:ilvl="0" w:tplc="6AA4A7AA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65D97E77"/>
    <w:multiLevelType w:val="hybridMultilevel"/>
    <w:tmpl w:val="D908B46E"/>
    <w:lvl w:ilvl="0" w:tplc="A9E4F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FD"/>
    <w:rsid w:val="00214BA3"/>
    <w:rsid w:val="00270F53"/>
    <w:rsid w:val="00446E4F"/>
    <w:rsid w:val="0056267D"/>
    <w:rsid w:val="00594792"/>
    <w:rsid w:val="005F21FA"/>
    <w:rsid w:val="00680337"/>
    <w:rsid w:val="0071318D"/>
    <w:rsid w:val="007452FD"/>
    <w:rsid w:val="00786210"/>
    <w:rsid w:val="0097256C"/>
    <w:rsid w:val="009A33C9"/>
    <w:rsid w:val="00A42FA3"/>
    <w:rsid w:val="00A92F1C"/>
    <w:rsid w:val="00AD78E0"/>
    <w:rsid w:val="00BC1E07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772"/>
  <w15:chartTrackingRefBased/>
  <w15:docId w15:val="{17C1A10F-23C9-4683-B673-55E1A68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cbghopkins@gmail.com</dc:creator>
  <cp:keywords/>
  <dc:description/>
  <cp:lastModifiedBy>Elizabeth Brown</cp:lastModifiedBy>
  <cp:revision>11</cp:revision>
  <dcterms:created xsi:type="dcterms:W3CDTF">2018-02-06T02:30:00Z</dcterms:created>
  <dcterms:modified xsi:type="dcterms:W3CDTF">2018-02-11T01:34:00Z</dcterms:modified>
</cp:coreProperties>
</file>